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D3F" w:rsidRPr="00E55FC4" w:rsidRDefault="006E42B9" w:rsidP="00BF0D3F">
      <w:pPr>
        <w:jc w:val="center"/>
        <w:rPr>
          <w:sz w:val="28"/>
        </w:rPr>
      </w:pPr>
      <w:r>
        <w:rPr>
          <w:sz w:val="28"/>
        </w:rPr>
        <w:t>3</w:t>
      </w:r>
      <w:r w:rsidR="00BF0D3F" w:rsidRPr="00E55FC4">
        <w:rPr>
          <w:sz w:val="28"/>
        </w:rPr>
        <w:t xml:space="preserve">. Satzung </w:t>
      </w:r>
    </w:p>
    <w:p w:rsidR="00BF0D3F" w:rsidRPr="00E55FC4" w:rsidRDefault="00BF0D3F" w:rsidP="00BF0D3F">
      <w:pPr>
        <w:jc w:val="center"/>
        <w:rPr>
          <w:sz w:val="28"/>
        </w:rPr>
      </w:pPr>
      <w:r w:rsidRPr="00E55FC4">
        <w:rPr>
          <w:sz w:val="28"/>
        </w:rPr>
        <w:t>zur Änderung der Satzung über die Erhebung von Gebühren für die Benutzung der Einrichtung „Mittagsbetreuung an der Grundschule Perkam“ durch die Gemeinde Perkam</w:t>
      </w:r>
      <w:r w:rsidRPr="00E55FC4">
        <w:rPr>
          <w:sz w:val="28"/>
        </w:rPr>
        <w:br/>
      </w:r>
    </w:p>
    <w:p w:rsidR="00BF0D3F" w:rsidRPr="00E55FC4" w:rsidRDefault="00BF0D3F" w:rsidP="00BF0D3F">
      <w:pPr>
        <w:jc w:val="center"/>
        <w:rPr>
          <w:sz w:val="28"/>
        </w:rPr>
      </w:pPr>
      <w:r w:rsidRPr="00E55FC4">
        <w:rPr>
          <w:sz w:val="28"/>
        </w:rPr>
        <w:t>vom</w:t>
      </w:r>
      <w:r w:rsidR="006E42B9">
        <w:rPr>
          <w:sz w:val="28"/>
        </w:rPr>
        <w:t xml:space="preserve"> 19.05.2025</w:t>
      </w:r>
      <w:r w:rsidRPr="00E55FC4">
        <w:rPr>
          <w:sz w:val="28"/>
        </w:rPr>
        <w:t xml:space="preserve"> </w:t>
      </w:r>
    </w:p>
    <w:p w:rsidR="00BF0D3F" w:rsidRPr="00E55FC4" w:rsidRDefault="00BF0D3F" w:rsidP="00BF0D3F">
      <w:pPr>
        <w:jc w:val="center"/>
        <w:rPr>
          <w:sz w:val="28"/>
        </w:rPr>
      </w:pPr>
    </w:p>
    <w:p w:rsidR="00BF0D3F" w:rsidRPr="00E55FC4" w:rsidRDefault="00BF0D3F" w:rsidP="00BF0D3F">
      <w:r w:rsidRPr="00E55FC4">
        <w:t>Die Gemeinde Perkam erlässt aufgrund von Artikel 8 Abs. 1 des Kommunalabg</w:t>
      </w:r>
      <w:r w:rsidR="001D6584" w:rsidRPr="00E55FC4">
        <w:t>ab</w:t>
      </w:r>
      <w:r w:rsidRPr="00E55FC4">
        <w:t xml:space="preserve">engesetzes folgende Satzung: </w:t>
      </w:r>
    </w:p>
    <w:p w:rsidR="00BF0D3F" w:rsidRPr="00E55FC4" w:rsidRDefault="00BF0D3F" w:rsidP="00BF0D3F">
      <w:pPr>
        <w:jc w:val="center"/>
      </w:pPr>
    </w:p>
    <w:p w:rsidR="00BF0D3F" w:rsidRPr="00E55FC4" w:rsidRDefault="00772F8D" w:rsidP="001D6584">
      <w:pPr>
        <w:jc w:val="center"/>
        <w:rPr>
          <w:b/>
          <w:sz w:val="28"/>
        </w:rPr>
      </w:pPr>
      <w:r>
        <w:rPr>
          <w:b/>
          <w:sz w:val="28"/>
        </w:rPr>
        <w:t>3</w:t>
      </w:r>
      <w:r w:rsidR="00BF0D3F" w:rsidRPr="00E55FC4">
        <w:rPr>
          <w:b/>
          <w:sz w:val="28"/>
        </w:rPr>
        <w:t>. Satzung</w:t>
      </w:r>
    </w:p>
    <w:p w:rsidR="001D6584" w:rsidRPr="00E55FC4" w:rsidRDefault="00BF0D3F" w:rsidP="00124701">
      <w:pPr>
        <w:jc w:val="center"/>
        <w:rPr>
          <w:sz w:val="28"/>
        </w:rPr>
      </w:pPr>
      <w:r w:rsidRPr="00E55FC4">
        <w:rPr>
          <w:sz w:val="28"/>
        </w:rPr>
        <w:t>zur Änderung der Satzung über die Erhebung von Gebühren für die Benutzung der Einrichtung „Mittagsbetreuung an der Grundschule Perkam“ durch die Gemeinde Perkam</w:t>
      </w:r>
      <w:r w:rsidRPr="00E55FC4">
        <w:rPr>
          <w:sz w:val="28"/>
        </w:rPr>
        <w:br/>
      </w:r>
      <w:r w:rsidR="00124701" w:rsidRPr="00E55FC4">
        <w:rPr>
          <w:sz w:val="28"/>
        </w:rPr>
        <w:t xml:space="preserve">vom </w:t>
      </w:r>
      <w:r w:rsidR="001D6584" w:rsidRPr="00E55FC4">
        <w:rPr>
          <w:sz w:val="28"/>
        </w:rPr>
        <w:t>23.07.</w:t>
      </w:r>
      <w:r w:rsidR="00124701" w:rsidRPr="00E55FC4">
        <w:rPr>
          <w:sz w:val="28"/>
        </w:rPr>
        <w:t xml:space="preserve"> 2023</w:t>
      </w:r>
    </w:p>
    <w:p w:rsidR="00124701" w:rsidRPr="00E55FC4" w:rsidRDefault="006E42B9" w:rsidP="00124701">
      <w:pPr>
        <w:jc w:val="center"/>
        <w:rPr>
          <w:sz w:val="28"/>
        </w:rPr>
      </w:pPr>
      <w:r>
        <w:rPr>
          <w:sz w:val="28"/>
        </w:rPr>
        <w:t>in der Fassung der 3</w:t>
      </w:r>
      <w:r w:rsidR="001D6584" w:rsidRPr="00E55FC4">
        <w:rPr>
          <w:sz w:val="28"/>
        </w:rPr>
        <w:t xml:space="preserve">. Änderungssatzung vom </w:t>
      </w:r>
      <w:r>
        <w:rPr>
          <w:sz w:val="28"/>
        </w:rPr>
        <w:t>19.05.2025</w:t>
      </w:r>
    </w:p>
    <w:p w:rsidR="00BF0D3F" w:rsidRPr="00E55FC4" w:rsidRDefault="00BF0D3F" w:rsidP="00BF0D3F">
      <w:pPr>
        <w:jc w:val="center"/>
        <w:rPr>
          <w:sz w:val="28"/>
        </w:rPr>
      </w:pPr>
    </w:p>
    <w:p w:rsidR="00BF0D3F" w:rsidRPr="00E55FC4" w:rsidRDefault="00BF0D3F" w:rsidP="00BF0D3F"/>
    <w:p w:rsidR="00BF0D3F" w:rsidRPr="00E55FC4" w:rsidRDefault="00BF0D3F" w:rsidP="00BF0D3F">
      <w:pPr>
        <w:tabs>
          <w:tab w:val="left" w:pos="204"/>
        </w:tabs>
        <w:autoSpaceDE w:val="0"/>
        <w:autoSpaceDN w:val="0"/>
        <w:adjustRightInd w:val="0"/>
        <w:jc w:val="center"/>
        <w:rPr>
          <w:b/>
          <w:bCs/>
        </w:rPr>
      </w:pPr>
      <w:r w:rsidRPr="00E55FC4">
        <w:rPr>
          <w:b/>
          <w:bCs/>
        </w:rPr>
        <w:t>§ 1</w:t>
      </w:r>
    </w:p>
    <w:p w:rsidR="00BF0D3F" w:rsidRPr="00E55FC4" w:rsidRDefault="00BF0D3F" w:rsidP="00BF0D3F">
      <w:pPr>
        <w:tabs>
          <w:tab w:val="left" w:pos="204"/>
        </w:tabs>
        <w:autoSpaceDE w:val="0"/>
        <w:autoSpaceDN w:val="0"/>
        <w:adjustRightInd w:val="0"/>
        <w:jc w:val="center"/>
        <w:rPr>
          <w:b/>
          <w:bCs/>
        </w:rPr>
      </w:pPr>
    </w:p>
    <w:p w:rsidR="00BF0D3F" w:rsidRPr="00E55FC4" w:rsidRDefault="00BF0D3F" w:rsidP="00BF0D3F">
      <w:pPr>
        <w:tabs>
          <w:tab w:val="left" w:pos="204"/>
        </w:tabs>
        <w:autoSpaceDE w:val="0"/>
        <w:autoSpaceDN w:val="0"/>
        <w:adjustRightInd w:val="0"/>
        <w:rPr>
          <w:bCs/>
        </w:rPr>
      </w:pPr>
      <w:r w:rsidRPr="00E55FC4">
        <w:rPr>
          <w:b/>
          <w:bCs/>
        </w:rPr>
        <w:t>§ 4 Abs</w:t>
      </w:r>
      <w:r w:rsidR="006E42B9">
        <w:rPr>
          <w:b/>
          <w:bCs/>
        </w:rPr>
        <w:t>.</w:t>
      </w:r>
      <w:r w:rsidRPr="00E55FC4">
        <w:rPr>
          <w:b/>
          <w:bCs/>
        </w:rPr>
        <w:t xml:space="preserve"> 1 </w:t>
      </w:r>
      <w:r w:rsidRPr="00E55FC4">
        <w:rPr>
          <w:bCs/>
        </w:rPr>
        <w:t xml:space="preserve">erhält folgende Fassung: </w:t>
      </w:r>
    </w:p>
    <w:p w:rsidR="00BF0D3F" w:rsidRPr="00E55FC4" w:rsidRDefault="00BF0D3F" w:rsidP="00BF0D3F">
      <w:pPr>
        <w:tabs>
          <w:tab w:val="left" w:pos="204"/>
        </w:tabs>
        <w:autoSpaceDE w:val="0"/>
        <w:autoSpaceDN w:val="0"/>
        <w:adjustRightInd w:val="0"/>
        <w:rPr>
          <w:bCs/>
        </w:rPr>
      </w:pPr>
    </w:p>
    <w:p w:rsidR="00BF0D3F" w:rsidRPr="00E55FC4" w:rsidRDefault="00BF0D3F" w:rsidP="00BF0D3F">
      <w:pPr>
        <w:tabs>
          <w:tab w:val="left" w:pos="204"/>
        </w:tabs>
        <w:autoSpaceDE w:val="0"/>
        <w:autoSpaceDN w:val="0"/>
        <w:adjustRightInd w:val="0"/>
        <w:rPr>
          <w:b/>
          <w:bCs/>
        </w:rPr>
      </w:pPr>
      <w:r w:rsidRPr="00E55FC4">
        <w:rPr>
          <w:bCs/>
        </w:rPr>
        <w:t xml:space="preserve">Für den Besuch der Einrichtung Mittagsbetreuung (Betreuung bis 14:00 Uhr) wird folgende Gebühr erhoben: </w:t>
      </w:r>
    </w:p>
    <w:p w:rsidR="00BF0D3F" w:rsidRPr="00E55FC4" w:rsidRDefault="00BF0D3F" w:rsidP="00BF0D3F">
      <w:pPr>
        <w:tabs>
          <w:tab w:val="left" w:pos="204"/>
        </w:tabs>
        <w:autoSpaceDE w:val="0"/>
        <w:autoSpaceDN w:val="0"/>
        <w:adjustRightInd w:val="0"/>
        <w:rPr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5FC4" w:rsidRPr="00E55FC4" w:rsidTr="00BF0D3F">
        <w:tc>
          <w:tcPr>
            <w:tcW w:w="4531" w:type="dxa"/>
          </w:tcPr>
          <w:p w:rsidR="00BF0D3F" w:rsidRPr="00E55FC4" w:rsidRDefault="00BF0D3F" w:rsidP="00BF0D3F">
            <w:pPr>
              <w:tabs>
                <w:tab w:val="left" w:pos="1746"/>
              </w:tabs>
              <w:autoSpaceDE w:val="0"/>
              <w:autoSpaceDN w:val="0"/>
              <w:adjustRightInd w:val="0"/>
              <w:jc w:val="both"/>
              <w:rPr>
                <w:lang w:eastAsia="de-DE"/>
              </w:rPr>
            </w:pPr>
            <w:r w:rsidRPr="00E55FC4">
              <w:rPr>
                <w:lang w:eastAsia="de-DE"/>
              </w:rPr>
              <w:t>1 Betreuungstag/Woche</w:t>
            </w:r>
          </w:p>
        </w:tc>
        <w:tc>
          <w:tcPr>
            <w:tcW w:w="4531" w:type="dxa"/>
          </w:tcPr>
          <w:p w:rsidR="00BF0D3F" w:rsidRPr="00E55FC4" w:rsidRDefault="006E42B9" w:rsidP="00BF0D3F">
            <w:pPr>
              <w:tabs>
                <w:tab w:val="left" w:pos="1746"/>
              </w:tabs>
              <w:autoSpaceDE w:val="0"/>
              <w:autoSpaceDN w:val="0"/>
              <w:adjustRightInd w:val="0"/>
              <w:jc w:val="both"/>
              <w:rPr>
                <w:lang w:eastAsia="de-DE"/>
              </w:rPr>
            </w:pPr>
            <w:r>
              <w:rPr>
                <w:lang w:eastAsia="de-DE"/>
              </w:rPr>
              <w:t>25,00</w:t>
            </w:r>
            <w:r w:rsidR="00117B94" w:rsidRPr="00E55FC4">
              <w:rPr>
                <w:lang w:eastAsia="de-DE"/>
              </w:rPr>
              <w:t xml:space="preserve"> </w:t>
            </w:r>
            <w:r w:rsidR="00BF0D3F" w:rsidRPr="00E55FC4">
              <w:rPr>
                <w:lang w:eastAsia="de-DE"/>
              </w:rPr>
              <w:t>€ / Monat</w:t>
            </w:r>
          </w:p>
        </w:tc>
      </w:tr>
      <w:tr w:rsidR="00E55FC4" w:rsidRPr="00E55FC4" w:rsidTr="00BF0D3F">
        <w:tc>
          <w:tcPr>
            <w:tcW w:w="4531" w:type="dxa"/>
          </w:tcPr>
          <w:p w:rsidR="00BF0D3F" w:rsidRPr="00E55FC4" w:rsidRDefault="00BF0D3F" w:rsidP="00BF0D3F">
            <w:pPr>
              <w:tabs>
                <w:tab w:val="left" w:pos="1746"/>
              </w:tabs>
              <w:autoSpaceDE w:val="0"/>
              <w:autoSpaceDN w:val="0"/>
              <w:adjustRightInd w:val="0"/>
              <w:jc w:val="both"/>
              <w:rPr>
                <w:lang w:eastAsia="de-DE"/>
              </w:rPr>
            </w:pPr>
            <w:r w:rsidRPr="00E55FC4">
              <w:rPr>
                <w:lang w:eastAsia="de-DE"/>
              </w:rPr>
              <w:t xml:space="preserve">2 </w:t>
            </w:r>
            <w:r w:rsidR="006E42B9">
              <w:rPr>
                <w:lang w:eastAsia="de-DE"/>
              </w:rPr>
              <w:t xml:space="preserve">bis 3 </w:t>
            </w:r>
            <w:r w:rsidRPr="00E55FC4">
              <w:rPr>
                <w:lang w:eastAsia="de-DE"/>
              </w:rPr>
              <w:t>Betreuungstage/Woche</w:t>
            </w:r>
          </w:p>
        </w:tc>
        <w:tc>
          <w:tcPr>
            <w:tcW w:w="4531" w:type="dxa"/>
          </w:tcPr>
          <w:p w:rsidR="00BF0D3F" w:rsidRPr="00E55FC4" w:rsidRDefault="006E42B9" w:rsidP="00BF0D3F">
            <w:pPr>
              <w:tabs>
                <w:tab w:val="left" w:pos="1746"/>
              </w:tabs>
              <w:autoSpaceDE w:val="0"/>
              <w:autoSpaceDN w:val="0"/>
              <w:adjustRightInd w:val="0"/>
              <w:jc w:val="both"/>
              <w:rPr>
                <w:lang w:eastAsia="de-DE"/>
              </w:rPr>
            </w:pPr>
            <w:r>
              <w:rPr>
                <w:lang w:eastAsia="de-DE"/>
              </w:rPr>
              <w:t>50,00</w:t>
            </w:r>
            <w:r w:rsidR="00117B94" w:rsidRPr="00E55FC4">
              <w:rPr>
                <w:lang w:eastAsia="de-DE"/>
              </w:rPr>
              <w:t xml:space="preserve"> </w:t>
            </w:r>
            <w:r w:rsidR="00BF0D3F" w:rsidRPr="00E55FC4">
              <w:rPr>
                <w:lang w:eastAsia="de-DE"/>
              </w:rPr>
              <w:t>€ / Monat</w:t>
            </w:r>
          </w:p>
        </w:tc>
      </w:tr>
      <w:tr w:rsidR="00117B94" w:rsidRPr="00E55FC4" w:rsidTr="00BF0D3F">
        <w:tc>
          <w:tcPr>
            <w:tcW w:w="4531" w:type="dxa"/>
          </w:tcPr>
          <w:p w:rsidR="00117B94" w:rsidRPr="00E55FC4" w:rsidRDefault="006E42B9" w:rsidP="00BF0D3F">
            <w:pPr>
              <w:tabs>
                <w:tab w:val="left" w:pos="1746"/>
              </w:tabs>
              <w:autoSpaceDE w:val="0"/>
              <w:autoSpaceDN w:val="0"/>
              <w:adjustRightInd w:val="0"/>
              <w:jc w:val="both"/>
              <w:rPr>
                <w:lang w:eastAsia="de-DE"/>
              </w:rPr>
            </w:pPr>
            <w:r>
              <w:rPr>
                <w:lang w:eastAsia="de-DE"/>
              </w:rPr>
              <w:t>4 bis 5</w:t>
            </w:r>
            <w:r w:rsidR="00117B94" w:rsidRPr="00E55FC4">
              <w:rPr>
                <w:lang w:eastAsia="de-DE"/>
              </w:rPr>
              <w:t xml:space="preserve"> Betreuungstage/Woche</w:t>
            </w:r>
          </w:p>
        </w:tc>
        <w:tc>
          <w:tcPr>
            <w:tcW w:w="4531" w:type="dxa"/>
          </w:tcPr>
          <w:p w:rsidR="00117B94" w:rsidRPr="00E55FC4" w:rsidRDefault="006E42B9" w:rsidP="00BF0D3F">
            <w:pPr>
              <w:tabs>
                <w:tab w:val="left" w:pos="1746"/>
              </w:tabs>
              <w:autoSpaceDE w:val="0"/>
              <w:autoSpaceDN w:val="0"/>
              <w:adjustRightInd w:val="0"/>
              <w:jc w:val="both"/>
              <w:rPr>
                <w:lang w:eastAsia="de-DE"/>
              </w:rPr>
            </w:pPr>
            <w:r>
              <w:rPr>
                <w:lang w:eastAsia="de-DE"/>
              </w:rPr>
              <w:t>75,00</w:t>
            </w:r>
            <w:r w:rsidR="00117B94" w:rsidRPr="00E55FC4">
              <w:rPr>
                <w:lang w:eastAsia="de-DE"/>
              </w:rPr>
              <w:t xml:space="preserve"> €/</w:t>
            </w:r>
            <w:r w:rsidR="001D6584" w:rsidRPr="00E55FC4">
              <w:rPr>
                <w:lang w:eastAsia="de-DE"/>
              </w:rPr>
              <w:t xml:space="preserve"> </w:t>
            </w:r>
            <w:r w:rsidR="00117B94" w:rsidRPr="00E55FC4">
              <w:rPr>
                <w:lang w:eastAsia="de-DE"/>
              </w:rPr>
              <w:t>Monat</w:t>
            </w:r>
          </w:p>
        </w:tc>
      </w:tr>
    </w:tbl>
    <w:p w:rsidR="00BF0D3F" w:rsidRDefault="00BF0D3F" w:rsidP="00BF0D3F">
      <w:pPr>
        <w:tabs>
          <w:tab w:val="left" w:pos="1746"/>
        </w:tabs>
        <w:autoSpaceDE w:val="0"/>
        <w:autoSpaceDN w:val="0"/>
        <w:adjustRightInd w:val="0"/>
        <w:jc w:val="both"/>
        <w:rPr>
          <w:lang w:eastAsia="de-DE"/>
        </w:rPr>
      </w:pPr>
    </w:p>
    <w:p w:rsidR="006E42B9" w:rsidRDefault="006E42B9" w:rsidP="00BF0D3F">
      <w:pPr>
        <w:tabs>
          <w:tab w:val="left" w:pos="1746"/>
        </w:tabs>
        <w:autoSpaceDE w:val="0"/>
        <w:autoSpaceDN w:val="0"/>
        <w:adjustRightInd w:val="0"/>
        <w:jc w:val="both"/>
        <w:rPr>
          <w:lang w:eastAsia="de-DE"/>
        </w:rPr>
      </w:pPr>
    </w:p>
    <w:p w:rsidR="006E42B9" w:rsidRDefault="006E42B9" w:rsidP="00BF0D3F">
      <w:pPr>
        <w:tabs>
          <w:tab w:val="left" w:pos="1746"/>
        </w:tabs>
        <w:autoSpaceDE w:val="0"/>
        <w:autoSpaceDN w:val="0"/>
        <w:adjustRightInd w:val="0"/>
        <w:jc w:val="both"/>
        <w:rPr>
          <w:lang w:eastAsia="de-DE"/>
        </w:rPr>
      </w:pPr>
      <w:r w:rsidRPr="006E42B9">
        <w:rPr>
          <w:b/>
          <w:lang w:eastAsia="de-DE"/>
        </w:rPr>
        <w:t>§ 4 Abs. 3</w:t>
      </w:r>
      <w:r>
        <w:rPr>
          <w:lang w:eastAsia="de-DE"/>
        </w:rPr>
        <w:t xml:space="preserve"> erhält folgende Fassung:</w:t>
      </w:r>
    </w:p>
    <w:p w:rsidR="006E42B9" w:rsidRDefault="006E42B9" w:rsidP="00BF0D3F">
      <w:pPr>
        <w:tabs>
          <w:tab w:val="left" w:pos="1746"/>
        </w:tabs>
        <w:autoSpaceDE w:val="0"/>
        <w:autoSpaceDN w:val="0"/>
        <w:adjustRightInd w:val="0"/>
        <w:jc w:val="both"/>
        <w:rPr>
          <w:lang w:eastAsia="de-DE"/>
        </w:rPr>
      </w:pPr>
    </w:p>
    <w:p w:rsidR="006E42B9" w:rsidRDefault="006E42B9" w:rsidP="00BF0D3F">
      <w:pPr>
        <w:tabs>
          <w:tab w:val="left" w:pos="1746"/>
        </w:tabs>
        <w:autoSpaceDE w:val="0"/>
        <w:autoSpaceDN w:val="0"/>
        <w:adjustRightInd w:val="0"/>
        <w:jc w:val="both"/>
        <w:rPr>
          <w:lang w:eastAsia="de-DE"/>
        </w:rPr>
      </w:pPr>
      <w:r>
        <w:rPr>
          <w:lang w:eastAsia="de-DE"/>
        </w:rPr>
        <w:t>Die Gebühr für ein</w:t>
      </w:r>
      <w:r w:rsidR="003143D1">
        <w:rPr>
          <w:lang w:eastAsia="de-DE"/>
        </w:rPr>
        <w:t>e</w:t>
      </w:r>
      <w:r>
        <w:rPr>
          <w:lang w:eastAsia="de-DE"/>
        </w:rPr>
        <w:t xml:space="preserve"> Notbetreuung, d. h. eine Betreuung nur an einzelnen Tagen, beträgt</w:t>
      </w:r>
    </w:p>
    <w:p w:rsidR="006E42B9" w:rsidRDefault="006E42B9" w:rsidP="00BF0D3F">
      <w:pPr>
        <w:tabs>
          <w:tab w:val="left" w:pos="1746"/>
        </w:tabs>
        <w:autoSpaceDE w:val="0"/>
        <w:autoSpaceDN w:val="0"/>
        <w:adjustRightInd w:val="0"/>
        <w:jc w:val="both"/>
        <w:rPr>
          <w:lang w:eastAsia="de-DE"/>
        </w:rPr>
      </w:pPr>
      <w:r w:rsidRPr="006E42B9">
        <w:rPr>
          <w:b/>
          <w:lang w:eastAsia="de-DE"/>
        </w:rPr>
        <w:t>10,00 €/Tag</w:t>
      </w:r>
      <w:r>
        <w:rPr>
          <w:lang w:eastAsia="de-DE"/>
        </w:rPr>
        <w:t>.</w:t>
      </w:r>
    </w:p>
    <w:p w:rsidR="006E42B9" w:rsidRPr="00E55FC4" w:rsidRDefault="006E42B9" w:rsidP="00BF0D3F">
      <w:pPr>
        <w:tabs>
          <w:tab w:val="left" w:pos="1746"/>
        </w:tabs>
        <w:autoSpaceDE w:val="0"/>
        <w:autoSpaceDN w:val="0"/>
        <w:adjustRightInd w:val="0"/>
        <w:jc w:val="both"/>
        <w:rPr>
          <w:lang w:eastAsia="de-DE"/>
        </w:rPr>
      </w:pPr>
    </w:p>
    <w:p w:rsidR="00BF0D3F" w:rsidRPr="00E55FC4" w:rsidRDefault="00BF0D3F" w:rsidP="00BF0D3F">
      <w:pPr>
        <w:tabs>
          <w:tab w:val="left" w:pos="1746"/>
        </w:tabs>
        <w:autoSpaceDE w:val="0"/>
        <w:autoSpaceDN w:val="0"/>
        <w:adjustRightInd w:val="0"/>
        <w:jc w:val="center"/>
        <w:rPr>
          <w:b/>
          <w:bCs/>
        </w:rPr>
      </w:pPr>
      <w:r w:rsidRPr="00E55FC4">
        <w:rPr>
          <w:b/>
          <w:bCs/>
        </w:rPr>
        <w:t>§ 2</w:t>
      </w:r>
    </w:p>
    <w:p w:rsidR="00BF0D3F" w:rsidRPr="00E55FC4" w:rsidRDefault="00BF0D3F" w:rsidP="00BF0D3F">
      <w:pPr>
        <w:tabs>
          <w:tab w:val="left" w:pos="1746"/>
        </w:tabs>
        <w:autoSpaceDE w:val="0"/>
        <w:autoSpaceDN w:val="0"/>
        <w:adjustRightInd w:val="0"/>
        <w:jc w:val="center"/>
        <w:rPr>
          <w:b/>
          <w:bCs/>
        </w:rPr>
      </w:pPr>
    </w:p>
    <w:p w:rsidR="00BF0D3F" w:rsidRPr="00E55FC4" w:rsidRDefault="00BF0D3F" w:rsidP="00BF0D3F">
      <w:pPr>
        <w:rPr>
          <w:lang w:eastAsia="de-DE"/>
        </w:rPr>
      </w:pPr>
      <w:r w:rsidRPr="00E55FC4">
        <w:rPr>
          <w:lang w:eastAsia="de-DE"/>
        </w:rPr>
        <w:t xml:space="preserve">Diese Satzung tritt am </w:t>
      </w:r>
      <w:r w:rsidR="006E42B9">
        <w:rPr>
          <w:lang w:eastAsia="de-DE"/>
        </w:rPr>
        <w:t>01.09.2025</w:t>
      </w:r>
      <w:r w:rsidRPr="00E55FC4">
        <w:rPr>
          <w:lang w:eastAsia="de-DE"/>
        </w:rPr>
        <w:t xml:space="preserve"> in Kraft.</w:t>
      </w:r>
    </w:p>
    <w:p w:rsidR="00BF0D3F" w:rsidRPr="00E55FC4" w:rsidRDefault="00BF0D3F" w:rsidP="00BF0D3F">
      <w:pPr>
        <w:pStyle w:val="berschrift4"/>
        <w:ind w:left="0"/>
      </w:pPr>
    </w:p>
    <w:p w:rsidR="00BF0D3F" w:rsidRPr="00E55FC4" w:rsidRDefault="00BF0D3F" w:rsidP="00BF0D3F">
      <w:pPr>
        <w:rPr>
          <w:lang w:eastAsia="de-DE"/>
        </w:rPr>
      </w:pPr>
    </w:p>
    <w:p w:rsidR="00BF0D3F" w:rsidRPr="00E55FC4" w:rsidRDefault="003B1982" w:rsidP="00BF0D3F">
      <w:pPr>
        <w:pStyle w:val="berschrift4"/>
        <w:ind w:left="0"/>
      </w:pPr>
      <w:r w:rsidRPr="00E55FC4">
        <w:t xml:space="preserve">94369 Rain, den </w:t>
      </w:r>
      <w:r w:rsidR="006E42B9">
        <w:t>28.05.2025</w:t>
      </w:r>
    </w:p>
    <w:p w:rsidR="00BF0D3F" w:rsidRPr="00E55FC4" w:rsidRDefault="00BF0D3F" w:rsidP="00BF0D3F"/>
    <w:p w:rsidR="00BF0D3F" w:rsidRPr="00E55FC4" w:rsidRDefault="00BF0D3F" w:rsidP="00BF0D3F">
      <w:r w:rsidRPr="00E55FC4">
        <w:t>Gemeinde Perkam</w:t>
      </w:r>
    </w:p>
    <w:p w:rsidR="00BF0D3F" w:rsidRPr="00E55FC4" w:rsidRDefault="00BF0D3F" w:rsidP="00BF0D3F"/>
    <w:p w:rsidR="00BF0D3F" w:rsidRPr="00E55FC4" w:rsidRDefault="00BF0D3F" w:rsidP="00BF0D3F"/>
    <w:p w:rsidR="00BF0D3F" w:rsidRPr="00E55FC4" w:rsidRDefault="00BF0D3F" w:rsidP="00BF0D3F">
      <w:pPr>
        <w:tabs>
          <w:tab w:val="left" w:pos="6804"/>
          <w:tab w:val="left" w:pos="7088"/>
        </w:tabs>
      </w:pPr>
      <w:r w:rsidRPr="00E55FC4">
        <w:t>Hubert Ammer</w:t>
      </w:r>
    </w:p>
    <w:p w:rsidR="00BF0D3F" w:rsidRPr="00E55FC4" w:rsidRDefault="00BF0D3F" w:rsidP="00BF0D3F">
      <w:pPr>
        <w:tabs>
          <w:tab w:val="left" w:pos="6804"/>
          <w:tab w:val="left" w:pos="7088"/>
        </w:tabs>
        <w:rPr>
          <w:sz w:val="20"/>
          <w:szCs w:val="20"/>
        </w:rPr>
      </w:pPr>
      <w:r w:rsidRPr="00E55FC4">
        <w:rPr>
          <w:sz w:val="20"/>
          <w:szCs w:val="20"/>
        </w:rPr>
        <w:t>Erster Bürgermeister</w:t>
      </w:r>
    </w:p>
    <w:p w:rsidR="00BF0D3F" w:rsidRPr="00E55FC4" w:rsidRDefault="00BF0D3F" w:rsidP="00BF0D3F">
      <w:pPr>
        <w:tabs>
          <w:tab w:val="left" w:pos="6804"/>
          <w:tab w:val="left" w:pos="7088"/>
        </w:tabs>
      </w:pPr>
    </w:p>
    <w:p w:rsidR="00BF0D3F" w:rsidRPr="00E55FC4" w:rsidRDefault="00BF0D3F" w:rsidP="00BF0D3F">
      <w:pPr>
        <w:tabs>
          <w:tab w:val="left" w:pos="6804"/>
          <w:tab w:val="left" w:pos="7088"/>
        </w:tabs>
        <w:rPr>
          <w:sz w:val="20"/>
          <w:szCs w:val="20"/>
        </w:rPr>
      </w:pPr>
    </w:p>
    <w:p w:rsidR="00BF0D3F" w:rsidRPr="00E55FC4" w:rsidRDefault="00BF0D3F" w:rsidP="00BF0D3F">
      <w:pPr>
        <w:pStyle w:val="AutoKorrektur"/>
      </w:pPr>
    </w:p>
    <w:p w:rsidR="00BF0D3F" w:rsidRPr="00E55FC4" w:rsidRDefault="00BF0D3F" w:rsidP="00BF0D3F"/>
    <w:p w:rsidR="00BF0D3F" w:rsidRPr="00E55FC4" w:rsidRDefault="00BF0D3F" w:rsidP="00BF0D3F">
      <w:pPr>
        <w:rPr>
          <w:b/>
          <w:bCs/>
        </w:rPr>
      </w:pPr>
      <w:r w:rsidRPr="00E55FC4">
        <w:br w:type="page"/>
      </w:r>
      <w:r w:rsidRPr="00E55FC4">
        <w:rPr>
          <w:b/>
          <w:bCs/>
        </w:rPr>
        <w:lastRenderedPageBreak/>
        <w:t>Bekanntmachungsvermerk:</w:t>
      </w:r>
      <w:r w:rsidRPr="00E55FC4">
        <w:rPr>
          <w:b/>
          <w:bCs/>
        </w:rPr>
        <w:tab/>
      </w:r>
    </w:p>
    <w:p w:rsidR="00BF0D3F" w:rsidRPr="00E55FC4" w:rsidRDefault="003B1982" w:rsidP="00BF0D3F">
      <w:r w:rsidRPr="00E55FC4">
        <w:t>Die vorstehende 2</w:t>
      </w:r>
      <w:r w:rsidR="00BF0D3F" w:rsidRPr="00E55FC4">
        <w:t xml:space="preserve">. Satzung zur Änderung der Satzung über die Erhebung von Gebühren für die Benutzung der Einrichtung „Mittagsbetreuung an der Grundschule Perkam“ durch die Gemeinde Perkam vom </w:t>
      </w:r>
      <w:r w:rsidRPr="00E55FC4">
        <w:t>13.06.2024</w:t>
      </w:r>
      <w:r w:rsidR="00124701" w:rsidRPr="00E55FC4">
        <w:t xml:space="preserve"> </w:t>
      </w:r>
      <w:r w:rsidR="00BF0D3F" w:rsidRPr="00E55FC4">
        <w:t xml:space="preserve">wurde am </w:t>
      </w:r>
      <w:r w:rsidRPr="00E55FC4">
        <w:t>13.06.2024</w:t>
      </w:r>
      <w:r w:rsidR="00124701" w:rsidRPr="00E55FC4">
        <w:t xml:space="preserve"> </w:t>
      </w:r>
      <w:r w:rsidR="00BF0D3F" w:rsidRPr="00E55FC4">
        <w:t xml:space="preserve">in der Geschäftsstelle der Verwaltungsgemeinschaft Rain </w:t>
      </w:r>
      <w:r w:rsidR="00BF0D3F" w:rsidRPr="00E55FC4">
        <w:rPr>
          <w:szCs w:val="20"/>
        </w:rPr>
        <w:t xml:space="preserve">zur </w:t>
      </w:r>
      <w:r w:rsidR="00BF0D3F" w:rsidRPr="00E55FC4">
        <w:t>Einsichtnahme niedergelegt. Hierauf wurde durch Anschlag an den Amtstafeln der Gemeinde Perkam und der Verwaltungsgemeinschaft Rain hingewiesen.</w:t>
      </w:r>
    </w:p>
    <w:p w:rsidR="00BF0D3F" w:rsidRPr="00E55FC4" w:rsidRDefault="00BF0D3F" w:rsidP="00BF0D3F">
      <w:pPr>
        <w:tabs>
          <w:tab w:val="left" w:pos="1768"/>
        </w:tabs>
        <w:autoSpaceDE w:val="0"/>
        <w:autoSpaceDN w:val="0"/>
        <w:adjustRightInd w:val="0"/>
      </w:pPr>
      <w:r w:rsidRPr="00E55FC4">
        <w:t xml:space="preserve">Die Anschläge wurden am </w:t>
      </w:r>
      <w:r w:rsidR="003B1982" w:rsidRPr="00E55FC4">
        <w:t>13.06.2024</w:t>
      </w:r>
      <w:r w:rsidR="00124701" w:rsidRPr="00E55FC4">
        <w:t xml:space="preserve"> </w:t>
      </w:r>
      <w:r w:rsidRPr="00E55FC4">
        <w:t>angeheftet.</w:t>
      </w:r>
    </w:p>
    <w:p w:rsidR="00BF0D3F" w:rsidRPr="00E55FC4" w:rsidRDefault="00BF0D3F" w:rsidP="00BF0D3F">
      <w:pPr>
        <w:tabs>
          <w:tab w:val="left" w:pos="1768"/>
        </w:tabs>
        <w:autoSpaceDE w:val="0"/>
        <w:autoSpaceDN w:val="0"/>
        <w:adjustRightInd w:val="0"/>
        <w:jc w:val="both"/>
      </w:pPr>
    </w:p>
    <w:p w:rsidR="00BF0D3F" w:rsidRPr="00E55FC4" w:rsidRDefault="00BF0D3F" w:rsidP="00BF0D3F">
      <w:pPr>
        <w:tabs>
          <w:tab w:val="left" w:pos="1768"/>
        </w:tabs>
        <w:autoSpaceDE w:val="0"/>
        <w:autoSpaceDN w:val="0"/>
        <w:adjustRightInd w:val="0"/>
        <w:jc w:val="both"/>
      </w:pPr>
    </w:p>
    <w:p w:rsidR="00124701" w:rsidRPr="00E55FC4" w:rsidRDefault="00BF0D3F" w:rsidP="00124701">
      <w:pPr>
        <w:tabs>
          <w:tab w:val="left" w:pos="5408"/>
        </w:tabs>
        <w:autoSpaceDE w:val="0"/>
        <w:autoSpaceDN w:val="0"/>
        <w:adjustRightInd w:val="0"/>
        <w:ind w:left="5425"/>
        <w:jc w:val="both"/>
      </w:pPr>
      <w:r w:rsidRPr="00E55FC4">
        <w:t xml:space="preserve">Rain, den </w:t>
      </w:r>
      <w:r w:rsidR="003B1982" w:rsidRPr="00E55FC4">
        <w:t>13.06.2024</w:t>
      </w:r>
    </w:p>
    <w:p w:rsidR="00BF0D3F" w:rsidRPr="00E55FC4" w:rsidRDefault="00BF0D3F" w:rsidP="00124701">
      <w:pPr>
        <w:tabs>
          <w:tab w:val="left" w:pos="5408"/>
        </w:tabs>
        <w:autoSpaceDE w:val="0"/>
        <w:autoSpaceDN w:val="0"/>
        <w:adjustRightInd w:val="0"/>
        <w:ind w:left="5425"/>
        <w:jc w:val="both"/>
      </w:pPr>
      <w:r w:rsidRPr="00E55FC4">
        <w:t>Verwaltungsgemeinschaft Rain</w:t>
      </w:r>
    </w:p>
    <w:p w:rsidR="00BF0D3F" w:rsidRPr="00E55FC4" w:rsidRDefault="00BF0D3F" w:rsidP="00BF0D3F">
      <w:pPr>
        <w:tabs>
          <w:tab w:val="left" w:pos="5408"/>
        </w:tabs>
        <w:autoSpaceDE w:val="0"/>
        <w:autoSpaceDN w:val="0"/>
        <w:adjustRightInd w:val="0"/>
        <w:rPr>
          <w:lang w:val="en-GB"/>
        </w:rPr>
      </w:pPr>
      <w:r w:rsidRPr="00E55FC4">
        <w:tab/>
      </w:r>
      <w:r w:rsidRPr="00E55FC4">
        <w:rPr>
          <w:lang w:val="en-GB"/>
        </w:rPr>
        <w:t>I.A.</w:t>
      </w:r>
    </w:p>
    <w:p w:rsidR="00BF0D3F" w:rsidRPr="00E55FC4" w:rsidRDefault="00BF0D3F" w:rsidP="00BF0D3F">
      <w:pPr>
        <w:tabs>
          <w:tab w:val="left" w:pos="5408"/>
        </w:tabs>
        <w:autoSpaceDE w:val="0"/>
        <w:autoSpaceDN w:val="0"/>
        <w:adjustRightInd w:val="0"/>
        <w:rPr>
          <w:lang w:val="en-GB"/>
        </w:rPr>
      </w:pPr>
    </w:p>
    <w:p w:rsidR="00BF0D3F" w:rsidRPr="00E55FC4" w:rsidRDefault="00BF0D3F" w:rsidP="00BF0D3F">
      <w:pPr>
        <w:tabs>
          <w:tab w:val="left" w:pos="5408"/>
        </w:tabs>
        <w:autoSpaceDE w:val="0"/>
        <w:autoSpaceDN w:val="0"/>
        <w:adjustRightInd w:val="0"/>
        <w:rPr>
          <w:lang w:val="en-GB"/>
        </w:rPr>
      </w:pPr>
      <w:r w:rsidRPr="00E55FC4">
        <w:rPr>
          <w:lang w:val="en-GB"/>
        </w:rPr>
        <w:tab/>
        <w:t>Wagner, GL</w:t>
      </w:r>
    </w:p>
    <w:p w:rsidR="00BF0D3F" w:rsidRPr="00E55FC4" w:rsidRDefault="00BF0D3F" w:rsidP="00BF0D3F">
      <w:pPr>
        <w:rPr>
          <w:lang w:val="en-GB"/>
        </w:rPr>
      </w:pPr>
      <w:r w:rsidRPr="00E55FC4">
        <w:rPr>
          <w:lang w:val="en-GB"/>
        </w:rPr>
        <w:br w:type="page"/>
      </w:r>
    </w:p>
    <w:tbl>
      <w:tblPr>
        <w:tblStyle w:val="Tabellenraster5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3"/>
      </w:tblGrid>
      <w:tr w:rsidR="00E55FC4" w:rsidRPr="00E55FC4" w:rsidTr="000E5813">
        <w:trPr>
          <w:trHeight w:val="1418"/>
        </w:trPr>
        <w:tc>
          <w:tcPr>
            <w:tcW w:w="5387" w:type="dxa"/>
          </w:tcPr>
          <w:p w:rsidR="006E1DCF" w:rsidRPr="00E55FC4" w:rsidRDefault="006E1DCF" w:rsidP="006E1DCF">
            <w:pPr>
              <w:tabs>
                <w:tab w:val="center" w:pos="2358"/>
                <w:tab w:val="left" w:pos="6663"/>
              </w:tabs>
              <w:autoSpaceDE w:val="0"/>
              <w:autoSpaceDN w:val="0"/>
              <w:rPr>
                <w:rFonts w:ascii="Arial" w:hAnsi="Arial" w:cs="Arial"/>
                <w:b/>
                <w:sz w:val="40"/>
                <w:szCs w:val="24"/>
              </w:rPr>
            </w:pPr>
            <w:r w:rsidRPr="00E55FC4">
              <w:rPr>
                <w:rFonts w:ascii="Arial" w:hAnsi="Arial" w:cs="Arial"/>
                <w:b/>
                <w:sz w:val="48"/>
                <w:szCs w:val="24"/>
              </w:rPr>
              <w:lastRenderedPageBreak/>
              <w:tab/>
              <w:t>GEMEINDE PERKAM</w:t>
            </w:r>
          </w:p>
          <w:p w:rsidR="006E1DCF" w:rsidRPr="00E55FC4" w:rsidRDefault="006E1DCF" w:rsidP="006E1DCF">
            <w:pPr>
              <w:tabs>
                <w:tab w:val="center" w:pos="2358"/>
              </w:tabs>
              <w:autoSpaceDE w:val="0"/>
              <w:autoSpaceDN w:val="0"/>
              <w:rPr>
                <w:rFonts w:ascii="Arial" w:hAnsi="Arial" w:cs="Arial"/>
                <w:sz w:val="22"/>
                <w:szCs w:val="24"/>
              </w:rPr>
            </w:pPr>
            <w:r w:rsidRPr="00E55FC4">
              <w:rPr>
                <w:rFonts w:ascii="Arial" w:hAnsi="Arial" w:cs="Arial"/>
                <w:sz w:val="22"/>
                <w:szCs w:val="24"/>
              </w:rPr>
              <w:tab/>
              <w:t>Mitgliedsgemeinde der VG Rain</w:t>
            </w:r>
          </w:p>
          <w:p w:rsidR="006E1DCF" w:rsidRPr="00E55FC4" w:rsidRDefault="006E1DCF" w:rsidP="006E1DCF">
            <w:pPr>
              <w:tabs>
                <w:tab w:val="center" w:pos="2358"/>
              </w:tabs>
              <w:autoSpaceDE w:val="0"/>
              <w:autoSpaceDN w:val="0"/>
              <w:rPr>
                <w:rFonts w:ascii="Tahoma" w:hAnsi="Tahoma"/>
                <w:sz w:val="22"/>
                <w:szCs w:val="24"/>
              </w:rPr>
            </w:pPr>
            <w:r w:rsidRPr="00E55FC4">
              <w:rPr>
                <w:rFonts w:ascii="Arial" w:hAnsi="Arial" w:cs="Arial"/>
                <w:sz w:val="22"/>
                <w:szCs w:val="24"/>
              </w:rPr>
              <w:tab/>
              <w:t>Landkreis Straubing - Bogen</w:t>
            </w:r>
          </w:p>
        </w:tc>
        <w:tc>
          <w:tcPr>
            <w:tcW w:w="4253" w:type="dxa"/>
          </w:tcPr>
          <w:p w:rsidR="006E1DCF" w:rsidRPr="00E55FC4" w:rsidRDefault="006E1DCF" w:rsidP="006E1DCF">
            <w:pPr>
              <w:autoSpaceDE w:val="0"/>
              <w:autoSpaceDN w:val="0"/>
              <w:spacing w:before="60"/>
              <w:ind w:left="-108"/>
              <w:rPr>
                <w:sz w:val="22"/>
                <w:szCs w:val="24"/>
              </w:rPr>
            </w:pPr>
            <w:r w:rsidRPr="00E55FC4">
              <w:rPr>
                <w:noProof/>
                <w:sz w:val="22"/>
                <w:szCs w:val="24"/>
              </w:rPr>
              <w:drawing>
                <wp:inline distT="0" distB="0" distL="0" distR="0" wp14:anchorId="267E5C18" wp14:editId="589FC921">
                  <wp:extent cx="881380" cy="980440"/>
                  <wp:effectExtent l="0" t="0" r="0" b="0"/>
                  <wp:docPr id="2" name="Grafik 2" descr="Wappen Gemeinde Perkam Hochauflös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Wappen Gemeinde Perkam Hochauflös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80" cy="98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DCF" w:rsidRPr="00E55FC4" w:rsidRDefault="006E1DCF" w:rsidP="006E1DCF">
      <w:pPr>
        <w:tabs>
          <w:tab w:val="left" w:pos="6804"/>
          <w:tab w:val="left" w:pos="7088"/>
        </w:tabs>
        <w:autoSpaceDE w:val="0"/>
        <w:autoSpaceDN w:val="0"/>
        <w:rPr>
          <w:rFonts w:ascii="Tahoma" w:eastAsia="Times New Roman" w:hAnsi="Tahoma"/>
          <w:b/>
          <w:sz w:val="4"/>
          <w:szCs w:val="24"/>
          <w:lang w:eastAsia="de-DE"/>
        </w:rPr>
      </w:pPr>
    </w:p>
    <w:p w:rsidR="006E1DCF" w:rsidRPr="00E55FC4" w:rsidRDefault="006E1DCF" w:rsidP="006E1DCF">
      <w:pPr>
        <w:tabs>
          <w:tab w:val="left" w:pos="6804"/>
          <w:tab w:val="left" w:pos="7088"/>
        </w:tabs>
        <w:autoSpaceDE w:val="0"/>
        <w:autoSpaceDN w:val="0"/>
        <w:rPr>
          <w:rFonts w:ascii="Tahoma" w:eastAsia="Times New Roman" w:hAnsi="Tahoma"/>
          <w:b/>
          <w:sz w:val="2"/>
          <w:szCs w:val="24"/>
          <w:lang w:eastAsia="de-DE"/>
        </w:rPr>
      </w:pPr>
    </w:p>
    <w:p w:rsidR="006E1DCF" w:rsidRPr="00E55FC4" w:rsidRDefault="006E1DCF" w:rsidP="006E1DCF">
      <w:pPr>
        <w:tabs>
          <w:tab w:val="left" w:pos="6804"/>
          <w:tab w:val="left" w:pos="7088"/>
        </w:tabs>
        <w:autoSpaceDE w:val="0"/>
        <w:autoSpaceDN w:val="0"/>
        <w:rPr>
          <w:rFonts w:ascii="Tahoma" w:eastAsia="Times New Roman" w:hAnsi="Tahoma"/>
          <w:b/>
          <w:sz w:val="2"/>
          <w:szCs w:val="24"/>
          <w:lang w:eastAsia="de-DE"/>
        </w:rPr>
      </w:pPr>
    </w:p>
    <w:p w:rsidR="006E1DCF" w:rsidRPr="00E55FC4" w:rsidRDefault="006E1DCF" w:rsidP="006E1DCF">
      <w:pPr>
        <w:tabs>
          <w:tab w:val="left" w:pos="6804"/>
          <w:tab w:val="left" w:pos="7088"/>
        </w:tabs>
        <w:autoSpaceDE w:val="0"/>
        <w:autoSpaceDN w:val="0"/>
        <w:rPr>
          <w:rFonts w:ascii="Tahoma" w:eastAsia="Times New Roman" w:hAnsi="Tahoma"/>
          <w:b/>
          <w:sz w:val="2"/>
          <w:szCs w:val="24"/>
          <w:lang w:eastAsia="de-DE"/>
        </w:rPr>
      </w:pPr>
    </w:p>
    <w:tbl>
      <w:tblPr>
        <w:tblStyle w:val="Tabellenraster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559"/>
        <w:gridCol w:w="851"/>
        <w:gridCol w:w="1843"/>
      </w:tblGrid>
      <w:tr w:rsidR="00E55FC4" w:rsidRPr="00E55FC4" w:rsidTr="000E5813">
        <w:trPr>
          <w:trHeight w:hRule="exact" w:val="181"/>
        </w:trPr>
        <w:tc>
          <w:tcPr>
            <w:tcW w:w="5353" w:type="dxa"/>
            <w:vAlign w:val="center"/>
          </w:tcPr>
          <w:p w:rsidR="006E1DCF" w:rsidRPr="00E55FC4" w:rsidRDefault="006E1DCF" w:rsidP="006E1DCF">
            <w:pPr>
              <w:tabs>
                <w:tab w:val="left" w:pos="6804"/>
                <w:tab w:val="left" w:pos="7088"/>
              </w:tabs>
              <w:autoSpaceDE w:val="0"/>
              <w:autoSpaceDN w:val="0"/>
              <w:rPr>
                <w:rFonts w:ascii="Arial" w:hAnsi="Arial" w:cs="Arial"/>
                <w:sz w:val="16"/>
                <w:szCs w:val="24"/>
                <w:u w:val="single"/>
              </w:rPr>
            </w:pPr>
          </w:p>
        </w:tc>
        <w:tc>
          <w:tcPr>
            <w:tcW w:w="4253" w:type="dxa"/>
            <w:gridSpan w:val="3"/>
            <w:vMerge w:val="restart"/>
            <w:vAlign w:val="bottom"/>
          </w:tcPr>
          <w:p w:rsidR="006E1DCF" w:rsidRPr="00E55FC4" w:rsidRDefault="006E1DCF" w:rsidP="003B1982">
            <w:pPr>
              <w:tabs>
                <w:tab w:val="left" w:pos="34"/>
                <w:tab w:val="right" w:pos="1310"/>
                <w:tab w:val="right" w:pos="6804"/>
                <w:tab w:val="right" w:pos="7088"/>
              </w:tabs>
              <w:autoSpaceDE w:val="0"/>
              <w:autoSpaceDN w:val="0"/>
              <w:rPr>
                <w:rFonts w:ascii="Arial" w:hAnsi="Arial" w:cs="Arial"/>
                <w:sz w:val="16"/>
                <w:szCs w:val="24"/>
              </w:rPr>
            </w:pPr>
            <w:r w:rsidRPr="00E55FC4">
              <w:rPr>
                <w:rFonts w:ascii="Arial" w:hAnsi="Arial" w:cs="Arial"/>
                <w:sz w:val="20"/>
                <w:szCs w:val="24"/>
              </w:rPr>
              <w:t xml:space="preserve">Rain, </w:t>
            </w:r>
            <w:r w:rsidR="003B1982" w:rsidRPr="00E55FC4">
              <w:rPr>
                <w:rFonts w:ascii="Arial" w:hAnsi="Arial" w:cs="Arial"/>
                <w:sz w:val="20"/>
                <w:szCs w:val="24"/>
              </w:rPr>
              <w:t>13.06.2024</w:t>
            </w:r>
            <w:r w:rsidRPr="00E55FC4">
              <w:rPr>
                <w:rFonts w:ascii="Arial" w:hAnsi="Arial" w:cs="Arial"/>
                <w:sz w:val="16"/>
                <w:szCs w:val="24"/>
              </w:rPr>
              <w:tab/>
            </w:r>
          </w:p>
        </w:tc>
      </w:tr>
      <w:tr w:rsidR="00E55FC4" w:rsidRPr="00E55FC4" w:rsidTr="000E5813">
        <w:trPr>
          <w:trHeight w:hRule="exact" w:val="227"/>
        </w:trPr>
        <w:tc>
          <w:tcPr>
            <w:tcW w:w="5353" w:type="dxa"/>
            <w:vAlign w:val="center"/>
          </w:tcPr>
          <w:p w:rsidR="006E1DCF" w:rsidRPr="00E55FC4" w:rsidRDefault="003B1982" w:rsidP="006E1DCF">
            <w:pPr>
              <w:tabs>
                <w:tab w:val="left" w:pos="6804"/>
                <w:tab w:val="left" w:pos="7088"/>
              </w:tabs>
              <w:autoSpaceDE w:val="0"/>
              <w:autoSpaceDN w:val="0"/>
              <w:rPr>
                <w:rFonts w:ascii="Arial" w:hAnsi="Arial" w:cs="Arial"/>
                <w:b/>
                <w:sz w:val="16"/>
                <w:szCs w:val="24"/>
              </w:rPr>
            </w:pPr>
            <w:r w:rsidRPr="00E55FC4">
              <w:rPr>
                <w:rFonts w:ascii="Arial" w:hAnsi="Arial" w:cs="Arial"/>
                <w:sz w:val="16"/>
                <w:szCs w:val="24"/>
                <w:u w:val="single"/>
              </w:rPr>
              <w:t>Gemeinde Perkam, Schloss</w:t>
            </w:r>
            <w:r w:rsidR="006E1DCF" w:rsidRPr="00E55FC4">
              <w:rPr>
                <w:rFonts w:ascii="Arial" w:hAnsi="Arial" w:cs="Arial"/>
                <w:sz w:val="16"/>
                <w:szCs w:val="24"/>
                <w:u w:val="single"/>
              </w:rPr>
              <w:t>platz 2, 94369 Rain</w:t>
            </w:r>
          </w:p>
        </w:tc>
        <w:tc>
          <w:tcPr>
            <w:tcW w:w="4253" w:type="dxa"/>
            <w:gridSpan w:val="3"/>
            <w:vMerge/>
            <w:vAlign w:val="center"/>
          </w:tcPr>
          <w:p w:rsidR="006E1DCF" w:rsidRPr="00E55FC4" w:rsidRDefault="006E1DCF" w:rsidP="006E1DCF">
            <w:pPr>
              <w:tabs>
                <w:tab w:val="left" w:pos="6804"/>
                <w:tab w:val="left" w:pos="7088"/>
              </w:tabs>
              <w:autoSpaceDE w:val="0"/>
              <w:autoSpaceDN w:val="0"/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  <w:tr w:rsidR="00E55FC4" w:rsidRPr="00E55FC4" w:rsidTr="000E5813">
        <w:trPr>
          <w:trHeight w:hRule="exact" w:val="227"/>
        </w:trPr>
        <w:tc>
          <w:tcPr>
            <w:tcW w:w="5353" w:type="dxa"/>
            <w:vMerge w:val="restart"/>
          </w:tcPr>
          <w:p w:rsidR="006E1DCF" w:rsidRPr="00E55FC4" w:rsidRDefault="006E1DCF" w:rsidP="006E1DCF">
            <w:pPr>
              <w:tabs>
                <w:tab w:val="left" w:pos="6804"/>
                <w:tab w:val="left" w:pos="7088"/>
              </w:tabs>
              <w:autoSpaceDE w:val="0"/>
              <w:autoSpaceDN w:val="0"/>
              <w:rPr>
                <w:szCs w:val="24"/>
              </w:rPr>
            </w:pPr>
          </w:p>
          <w:p w:rsidR="006E1DCF" w:rsidRPr="00E55FC4" w:rsidRDefault="006E1DCF" w:rsidP="006E1DCF">
            <w:pPr>
              <w:tabs>
                <w:tab w:val="left" w:pos="6804"/>
                <w:tab w:val="left" w:pos="7088"/>
              </w:tabs>
              <w:autoSpaceDE w:val="0"/>
              <w:autoSpaceDN w:val="0"/>
              <w:rPr>
                <w:szCs w:val="24"/>
              </w:rPr>
            </w:pPr>
          </w:p>
          <w:p w:rsidR="006E1DCF" w:rsidRPr="00E55FC4" w:rsidRDefault="006E1DCF" w:rsidP="006E1DCF">
            <w:pPr>
              <w:autoSpaceDE w:val="0"/>
              <w:autoSpaceDN w:val="0"/>
              <w:spacing w:line="260" w:lineRule="auto"/>
              <w:rPr>
                <w:rFonts w:ascii="Arial" w:hAnsi="Arial" w:cs="Arial"/>
                <w:sz w:val="20"/>
                <w:szCs w:val="24"/>
              </w:rPr>
            </w:pPr>
            <w:r w:rsidRPr="00E55FC4">
              <w:rPr>
                <w:rFonts w:ascii="Arial" w:hAnsi="Arial" w:cs="Arial"/>
                <w:sz w:val="20"/>
                <w:szCs w:val="24"/>
              </w:rPr>
              <w:t>Landratsamt Straubing-Bogen</w:t>
            </w:r>
          </w:p>
          <w:p w:rsidR="006E1DCF" w:rsidRPr="00E55FC4" w:rsidRDefault="006E1DCF" w:rsidP="006E1DCF">
            <w:pPr>
              <w:autoSpaceDE w:val="0"/>
              <w:autoSpaceDN w:val="0"/>
              <w:spacing w:line="260" w:lineRule="auto"/>
              <w:rPr>
                <w:rFonts w:ascii="Arial" w:hAnsi="Arial" w:cs="Arial"/>
                <w:sz w:val="20"/>
                <w:szCs w:val="24"/>
              </w:rPr>
            </w:pPr>
            <w:r w:rsidRPr="00E55FC4">
              <w:rPr>
                <w:rFonts w:ascii="Arial" w:hAnsi="Arial" w:cs="Arial"/>
                <w:sz w:val="20"/>
                <w:szCs w:val="24"/>
              </w:rPr>
              <w:t>SG 51</w:t>
            </w:r>
          </w:p>
          <w:p w:rsidR="006E1DCF" w:rsidRPr="00E55FC4" w:rsidRDefault="006E1DCF" w:rsidP="006E1DCF">
            <w:pPr>
              <w:autoSpaceDE w:val="0"/>
              <w:autoSpaceDN w:val="0"/>
              <w:spacing w:line="260" w:lineRule="auto"/>
              <w:rPr>
                <w:rFonts w:ascii="Arial" w:hAnsi="Arial" w:cs="Arial"/>
                <w:sz w:val="20"/>
                <w:szCs w:val="24"/>
              </w:rPr>
            </w:pPr>
            <w:r w:rsidRPr="00E55FC4">
              <w:rPr>
                <w:rFonts w:ascii="Arial" w:hAnsi="Arial" w:cs="Arial"/>
                <w:sz w:val="20"/>
                <w:szCs w:val="24"/>
              </w:rPr>
              <w:t>Leutnerstr. 15</w:t>
            </w:r>
          </w:p>
          <w:p w:rsidR="006E1DCF" w:rsidRPr="00E55FC4" w:rsidRDefault="006E1DCF" w:rsidP="006E1DCF">
            <w:pPr>
              <w:tabs>
                <w:tab w:val="left" w:pos="6804"/>
                <w:tab w:val="left" w:pos="7088"/>
              </w:tabs>
              <w:autoSpaceDE w:val="0"/>
              <w:autoSpaceDN w:val="0"/>
              <w:rPr>
                <w:szCs w:val="24"/>
              </w:rPr>
            </w:pPr>
            <w:r w:rsidRPr="00E55FC4">
              <w:rPr>
                <w:rFonts w:ascii="Arial" w:hAnsi="Arial" w:cs="Arial"/>
                <w:sz w:val="20"/>
                <w:szCs w:val="24"/>
              </w:rPr>
              <w:t>94315 Straubing</w:t>
            </w:r>
            <w:r w:rsidRPr="00E55FC4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E1DCF" w:rsidRPr="00E55FC4" w:rsidRDefault="006E1DCF" w:rsidP="006E1DCF">
            <w:pPr>
              <w:tabs>
                <w:tab w:val="left" w:pos="34"/>
                <w:tab w:val="right" w:pos="1310"/>
                <w:tab w:val="right" w:pos="6804"/>
                <w:tab w:val="right" w:pos="7088"/>
              </w:tabs>
              <w:autoSpaceDE w:val="0"/>
              <w:autoSpaceDN w:val="0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6E1DCF" w:rsidRPr="00E55FC4" w:rsidRDefault="006E1DCF" w:rsidP="006E1DCF">
            <w:pPr>
              <w:tabs>
                <w:tab w:val="left" w:pos="6804"/>
                <w:tab w:val="left" w:pos="7088"/>
              </w:tabs>
              <w:autoSpaceDE w:val="0"/>
              <w:autoSpaceDN w:val="0"/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  <w:tr w:rsidR="00E55FC4" w:rsidRPr="00E55FC4" w:rsidTr="000E5813">
        <w:trPr>
          <w:trHeight w:hRule="exact" w:val="227"/>
        </w:trPr>
        <w:tc>
          <w:tcPr>
            <w:tcW w:w="5353" w:type="dxa"/>
            <w:vMerge/>
            <w:tcBorders>
              <w:top w:val="single" w:sz="4" w:space="0" w:color="auto"/>
            </w:tcBorders>
          </w:tcPr>
          <w:p w:rsidR="006E1DCF" w:rsidRPr="00E55FC4" w:rsidRDefault="006E1DCF" w:rsidP="006E1DCF">
            <w:pPr>
              <w:tabs>
                <w:tab w:val="left" w:pos="6804"/>
                <w:tab w:val="left" w:pos="7088"/>
              </w:tabs>
              <w:autoSpaceDE w:val="0"/>
              <w:autoSpaceDN w:val="0"/>
              <w:rPr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DCF" w:rsidRPr="00E55FC4" w:rsidRDefault="006E1DCF" w:rsidP="006E1DCF">
            <w:pPr>
              <w:tabs>
                <w:tab w:val="left" w:pos="34"/>
                <w:tab w:val="right" w:pos="1310"/>
                <w:tab w:val="right" w:pos="6804"/>
                <w:tab w:val="right" w:pos="7088"/>
              </w:tabs>
              <w:autoSpaceDE w:val="0"/>
              <w:autoSpaceDN w:val="0"/>
              <w:rPr>
                <w:rFonts w:ascii="Arial" w:hAnsi="Arial" w:cs="Arial"/>
                <w:b/>
                <w:sz w:val="16"/>
                <w:szCs w:val="24"/>
              </w:rPr>
            </w:pPr>
            <w:r w:rsidRPr="00E55FC4">
              <w:rPr>
                <w:rFonts w:ascii="Arial" w:hAnsi="Arial" w:cs="Arial"/>
                <w:sz w:val="16"/>
                <w:szCs w:val="24"/>
              </w:rPr>
              <w:t>AZ. – Nr.</w:t>
            </w:r>
          </w:p>
        </w:tc>
        <w:tc>
          <w:tcPr>
            <w:tcW w:w="2694" w:type="dxa"/>
            <w:gridSpan w:val="2"/>
            <w:vAlign w:val="center"/>
          </w:tcPr>
          <w:p w:rsidR="006E1DCF" w:rsidRPr="00E55FC4" w:rsidRDefault="006E1DCF" w:rsidP="006E1DCF">
            <w:pPr>
              <w:tabs>
                <w:tab w:val="left" w:pos="6804"/>
                <w:tab w:val="left" w:pos="7088"/>
              </w:tabs>
              <w:autoSpaceDE w:val="0"/>
              <w:autoSpaceDN w:val="0"/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  <w:tr w:rsidR="00E55FC4" w:rsidRPr="00E55FC4" w:rsidTr="000E5813">
        <w:trPr>
          <w:trHeight w:hRule="exact" w:val="227"/>
        </w:trPr>
        <w:tc>
          <w:tcPr>
            <w:tcW w:w="5353" w:type="dxa"/>
            <w:vMerge/>
            <w:tcBorders>
              <w:top w:val="single" w:sz="4" w:space="0" w:color="auto"/>
            </w:tcBorders>
          </w:tcPr>
          <w:p w:rsidR="006E1DCF" w:rsidRPr="00E55FC4" w:rsidRDefault="006E1DCF" w:rsidP="006E1DCF">
            <w:pPr>
              <w:tabs>
                <w:tab w:val="left" w:pos="6804"/>
                <w:tab w:val="left" w:pos="7088"/>
              </w:tabs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DCF" w:rsidRPr="00E55FC4" w:rsidRDefault="003B1982" w:rsidP="006E1DCF">
            <w:pPr>
              <w:tabs>
                <w:tab w:val="left" w:pos="34"/>
                <w:tab w:val="right" w:pos="1310"/>
                <w:tab w:val="right" w:pos="6804"/>
                <w:tab w:val="right" w:pos="7088"/>
              </w:tabs>
              <w:autoSpaceDE w:val="0"/>
              <w:autoSpaceDN w:val="0"/>
              <w:rPr>
                <w:rFonts w:ascii="Arial" w:hAnsi="Arial" w:cs="Arial"/>
                <w:b/>
                <w:sz w:val="16"/>
                <w:szCs w:val="24"/>
              </w:rPr>
            </w:pPr>
            <w:r w:rsidRPr="00E55FC4">
              <w:rPr>
                <w:rFonts w:ascii="Arial" w:hAnsi="Arial" w:cs="Arial"/>
                <w:sz w:val="16"/>
                <w:szCs w:val="24"/>
              </w:rPr>
              <w:t>Sachbearbeiter</w:t>
            </w:r>
          </w:p>
        </w:tc>
        <w:tc>
          <w:tcPr>
            <w:tcW w:w="2694" w:type="dxa"/>
            <w:gridSpan w:val="2"/>
            <w:vAlign w:val="center"/>
          </w:tcPr>
          <w:p w:rsidR="006E1DCF" w:rsidRPr="00E55FC4" w:rsidRDefault="003B1982" w:rsidP="006E1DCF">
            <w:pPr>
              <w:tabs>
                <w:tab w:val="left" w:pos="6804"/>
                <w:tab w:val="left" w:pos="7088"/>
              </w:tabs>
              <w:autoSpaceDE w:val="0"/>
              <w:autoSpaceDN w:val="0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 w:rsidRPr="00E55FC4">
              <w:rPr>
                <w:rFonts w:ascii="Arial" w:hAnsi="Arial" w:cs="Arial"/>
                <w:sz w:val="16"/>
                <w:szCs w:val="24"/>
              </w:rPr>
              <w:t>H.Wagner</w:t>
            </w:r>
            <w:proofErr w:type="spellEnd"/>
            <w:r w:rsidRPr="00E55FC4">
              <w:rPr>
                <w:rFonts w:ascii="Arial" w:hAnsi="Arial" w:cs="Arial"/>
                <w:sz w:val="16"/>
                <w:szCs w:val="24"/>
              </w:rPr>
              <w:t>, VR</w:t>
            </w:r>
          </w:p>
        </w:tc>
      </w:tr>
      <w:tr w:rsidR="00E55FC4" w:rsidRPr="00E55FC4" w:rsidTr="000E5813">
        <w:trPr>
          <w:trHeight w:hRule="exact" w:val="227"/>
        </w:trPr>
        <w:tc>
          <w:tcPr>
            <w:tcW w:w="5353" w:type="dxa"/>
            <w:vMerge/>
            <w:tcBorders>
              <w:top w:val="single" w:sz="4" w:space="0" w:color="auto"/>
            </w:tcBorders>
          </w:tcPr>
          <w:p w:rsidR="006E1DCF" w:rsidRPr="00E55FC4" w:rsidRDefault="006E1DCF" w:rsidP="006E1DCF">
            <w:pPr>
              <w:tabs>
                <w:tab w:val="left" w:pos="6804"/>
                <w:tab w:val="left" w:pos="7088"/>
              </w:tabs>
              <w:autoSpaceDE w:val="0"/>
              <w:autoSpaceDN w:val="0"/>
              <w:rPr>
                <w:b/>
                <w:sz w:val="16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DCF" w:rsidRPr="00E55FC4" w:rsidRDefault="006E1DCF" w:rsidP="006E1DCF">
            <w:pPr>
              <w:tabs>
                <w:tab w:val="left" w:pos="34"/>
                <w:tab w:val="right" w:pos="1310"/>
                <w:tab w:val="right" w:pos="6804"/>
                <w:tab w:val="right" w:pos="7088"/>
              </w:tabs>
              <w:autoSpaceDE w:val="0"/>
              <w:autoSpaceDN w:val="0"/>
              <w:rPr>
                <w:rFonts w:ascii="Arial" w:hAnsi="Arial" w:cs="Arial"/>
                <w:sz w:val="16"/>
                <w:szCs w:val="24"/>
              </w:rPr>
            </w:pPr>
            <w:r w:rsidRPr="00E55FC4">
              <w:rPr>
                <w:rFonts w:ascii="Arial" w:hAnsi="Arial" w:cs="Arial"/>
                <w:sz w:val="16"/>
                <w:szCs w:val="24"/>
              </w:rPr>
              <w:t>Zimmer</w:t>
            </w:r>
          </w:p>
        </w:tc>
        <w:tc>
          <w:tcPr>
            <w:tcW w:w="2694" w:type="dxa"/>
            <w:gridSpan w:val="2"/>
            <w:vAlign w:val="center"/>
          </w:tcPr>
          <w:p w:rsidR="006E1DCF" w:rsidRPr="00E55FC4" w:rsidRDefault="003B1982" w:rsidP="006E1DCF">
            <w:pPr>
              <w:tabs>
                <w:tab w:val="left" w:pos="6804"/>
                <w:tab w:val="left" w:pos="7088"/>
              </w:tabs>
              <w:autoSpaceDE w:val="0"/>
              <w:autoSpaceDN w:val="0"/>
              <w:rPr>
                <w:rFonts w:ascii="Arial" w:hAnsi="Arial" w:cs="Arial"/>
                <w:sz w:val="16"/>
                <w:szCs w:val="24"/>
              </w:rPr>
            </w:pPr>
            <w:r w:rsidRPr="00E55FC4">
              <w:rPr>
                <w:rFonts w:ascii="Arial" w:hAnsi="Arial" w:cs="Arial"/>
                <w:sz w:val="16"/>
                <w:szCs w:val="24"/>
              </w:rPr>
              <w:t>10</w:t>
            </w:r>
          </w:p>
        </w:tc>
      </w:tr>
      <w:tr w:rsidR="00E55FC4" w:rsidRPr="00E55FC4" w:rsidTr="000E5813">
        <w:trPr>
          <w:trHeight w:hRule="exact" w:val="227"/>
        </w:trPr>
        <w:tc>
          <w:tcPr>
            <w:tcW w:w="5353" w:type="dxa"/>
            <w:vMerge/>
            <w:tcBorders>
              <w:top w:val="single" w:sz="4" w:space="0" w:color="auto"/>
            </w:tcBorders>
          </w:tcPr>
          <w:p w:rsidR="006E1DCF" w:rsidRPr="00E55FC4" w:rsidRDefault="006E1DCF" w:rsidP="006E1DCF">
            <w:pPr>
              <w:tabs>
                <w:tab w:val="left" w:pos="6804"/>
                <w:tab w:val="left" w:pos="7088"/>
              </w:tabs>
              <w:autoSpaceDE w:val="0"/>
              <w:autoSpaceDN w:val="0"/>
              <w:rPr>
                <w:b/>
                <w:sz w:val="16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DCF" w:rsidRPr="00E55FC4" w:rsidRDefault="006E1DCF" w:rsidP="006E1DCF">
            <w:pPr>
              <w:tabs>
                <w:tab w:val="left" w:pos="34"/>
                <w:tab w:val="right" w:pos="1310"/>
                <w:tab w:val="right" w:pos="6804"/>
                <w:tab w:val="right" w:pos="7088"/>
              </w:tabs>
              <w:autoSpaceDE w:val="0"/>
              <w:autoSpaceDN w:val="0"/>
              <w:rPr>
                <w:rFonts w:ascii="Tahoma" w:hAnsi="Tahoma"/>
                <w:b/>
                <w:sz w:val="16"/>
                <w:szCs w:val="24"/>
              </w:rPr>
            </w:pPr>
            <w:r w:rsidRPr="00E55FC4">
              <w:rPr>
                <w:rFonts w:ascii="Arial" w:hAnsi="Arial" w:cs="Arial"/>
                <w:sz w:val="16"/>
                <w:szCs w:val="24"/>
              </w:rPr>
              <w:t>Telefon</w:t>
            </w:r>
          </w:p>
        </w:tc>
        <w:tc>
          <w:tcPr>
            <w:tcW w:w="2694" w:type="dxa"/>
            <w:gridSpan w:val="2"/>
            <w:vAlign w:val="center"/>
          </w:tcPr>
          <w:p w:rsidR="006E1DCF" w:rsidRPr="00E55FC4" w:rsidRDefault="003B1982" w:rsidP="006E1DCF">
            <w:pPr>
              <w:tabs>
                <w:tab w:val="left" w:pos="6804"/>
                <w:tab w:val="left" w:pos="7088"/>
              </w:tabs>
              <w:autoSpaceDE w:val="0"/>
              <w:autoSpaceDN w:val="0"/>
              <w:rPr>
                <w:rFonts w:ascii="Arial" w:hAnsi="Arial" w:cs="Arial"/>
                <w:b/>
                <w:sz w:val="16"/>
                <w:szCs w:val="24"/>
              </w:rPr>
            </w:pPr>
            <w:r w:rsidRPr="00E55FC4">
              <w:rPr>
                <w:rFonts w:ascii="Arial" w:hAnsi="Arial" w:cs="Arial"/>
                <w:sz w:val="16"/>
                <w:szCs w:val="24"/>
              </w:rPr>
              <w:t>09429/9401 – 12</w:t>
            </w:r>
          </w:p>
        </w:tc>
      </w:tr>
      <w:tr w:rsidR="00E55FC4" w:rsidRPr="00E55FC4" w:rsidTr="000E5813">
        <w:trPr>
          <w:trHeight w:hRule="exact" w:val="227"/>
        </w:trPr>
        <w:tc>
          <w:tcPr>
            <w:tcW w:w="5353" w:type="dxa"/>
            <w:vMerge/>
            <w:tcBorders>
              <w:top w:val="single" w:sz="4" w:space="0" w:color="auto"/>
            </w:tcBorders>
          </w:tcPr>
          <w:p w:rsidR="006E1DCF" w:rsidRPr="00E55FC4" w:rsidRDefault="006E1DCF" w:rsidP="006E1DCF">
            <w:pPr>
              <w:tabs>
                <w:tab w:val="left" w:pos="6804"/>
                <w:tab w:val="left" w:pos="7088"/>
              </w:tabs>
              <w:autoSpaceDE w:val="0"/>
              <w:autoSpaceDN w:val="0"/>
              <w:rPr>
                <w:b/>
                <w:sz w:val="16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DCF" w:rsidRPr="00E55FC4" w:rsidRDefault="006E1DCF" w:rsidP="006E1DCF">
            <w:pPr>
              <w:tabs>
                <w:tab w:val="left" w:pos="34"/>
                <w:tab w:val="right" w:pos="1310"/>
                <w:tab w:val="right" w:pos="6804"/>
                <w:tab w:val="right" w:pos="7088"/>
              </w:tabs>
              <w:autoSpaceDE w:val="0"/>
              <w:autoSpaceDN w:val="0"/>
              <w:rPr>
                <w:rFonts w:ascii="Tahoma" w:hAnsi="Tahoma"/>
                <w:b/>
                <w:sz w:val="16"/>
                <w:szCs w:val="24"/>
              </w:rPr>
            </w:pPr>
            <w:r w:rsidRPr="00E55FC4">
              <w:rPr>
                <w:rFonts w:ascii="Arial" w:hAnsi="Arial" w:cs="Arial"/>
                <w:sz w:val="16"/>
                <w:szCs w:val="24"/>
              </w:rPr>
              <w:t>Vermittlung</w:t>
            </w:r>
          </w:p>
        </w:tc>
        <w:tc>
          <w:tcPr>
            <w:tcW w:w="2694" w:type="dxa"/>
            <w:gridSpan w:val="2"/>
            <w:vAlign w:val="center"/>
          </w:tcPr>
          <w:p w:rsidR="006E1DCF" w:rsidRPr="00E55FC4" w:rsidRDefault="006E1DCF" w:rsidP="006E1DCF">
            <w:pPr>
              <w:tabs>
                <w:tab w:val="left" w:pos="6804"/>
                <w:tab w:val="left" w:pos="7088"/>
              </w:tabs>
              <w:autoSpaceDE w:val="0"/>
              <w:autoSpaceDN w:val="0"/>
              <w:rPr>
                <w:rFonts w:ascii="Arial" w:hAnsi="Arial" w:cs="Arial"/>
                <w:b/>
                <w:sz w:val="16"/>
                <w:szCs w:val="24"/>
              </w:rPr>
            </w:pPr>
            <w:r w:rsidRPr="00E55FC4">
              <w:rPr>
                <w:rFonts w:ascii="Arial" w:hAnsi="Arial" w:cs="Arial"/>
                <w:sz w:val="16"/>
                <w:szCs w:val="24"/>
              </w:rPr>
              <w:t>09429/9401 – 0</w:t>
            </w:r>
          </w:p>
        </w:tc>
      </w:tr>
      <w:tr w:rsidR="00E55FC4" w:rsidRPr="00E55FC4" w:rsidTr="000E5813">
        <w:trPr>
          <w:trHeight w:hRule="exact" w:val="227"/>
        </w:trPr>
        <w:tc>
          <w:tcPr>
            <w:tcW w:w="5353" w:type="dxa"/>
            <w:vMerge/>
            <w:tcBorders>
              <w:top w:val="single" w:sz="4" w:space="0" w:color="auto"/>
            </w:tcBorders>
          </w:tcPr>
          <w:p w:rsidR="006E1DCF" w:rsidRPr="00E55FC4" w:rsidRDefault="006E1DCF" w:rsidP="006E1DCF">
            <w:pPr>
              <w:tabs>
                <w:tab w:val="left" w:pos="6804"/>
                <w:tab w:val="left" w:pos="7088"/>
              </w:tabs>
              <w:autoSpaceDE w:val="0"/>
              <w:autoSpaceDN w:val="0"/>
              <w:rPr>
                <w:b/>
                <w:sz w:val="16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DCF" w:rsidRPr="00E55FC4" w:rsidRDefault="006E1DCF" w:rsidP="006E1DCF">
            <w:pPr>
              <w:tabs>
                <w:tab w:val="left" w:pos="34"/>
                <w:tab w:val="right" w:pos="1310"/>
                <w:tab w:val="right" w:pos="6804"/>
                <w:tab w:val="right" w:pos="7088"/>
              </w:tabs>
              <w:autoSpaceDE w:val="0"/>
              <w:autoSpaceDN w:val="0"/>
              <w:rPr>
                <w:rFonts w:ascii="Tahoma" w:hAnsi="Tahoma"/>
                <w:b/>
                <w:sz w:val="16"/>
                <w:szCs w:val="24"/>
              </w:rPr>
            </w:pPr>
            <w:r w:rsidRPr="00E55FC4">
              <w:rPr>
                <w:rFonts w:ascii="Arial" w:hAnsi="Arial" w:cs="Arial"/>
                <w:sz w:val="16"/>
                <w:szCs w:val="24"/>
              </w:rPr>
              <w:t>Telefax</w:t>
            </w:r>
          </w:p>
        </w:tc>
        <w:tc>
          <w:tcPr>
            <w:tcW w:w="2694" w:type="dxa"/>
            <w:gridSpan w:val="2"/>
            <w:vAlign w:val="center"/>
          </w:tcPr>
          <w:p w:rsidR="006E1DCF" w:rsidRPr="00E55FC4" w:rsidRDefault="006E1DCF" w:rsidP="006E1DCF">
            <w:pPr>
              <w:tabs>
                <w:tab w:val="left" w:pos="6804"/>
                <w:tab w:val="left" w:pos="7088"/>
              </w:tabs>
              <w:autoSpaceDE w:val="0"/>
              <w:autoSpaceDN w:val="0"/>
              <w:rPr>
                <w:rFonts w:ascii="Arial" w:hAnsi="Arial" w:cs="Arial"/>
                <w:b/>
                <w:sz w:val="16"/>
                <w:szCs w:val="24"/>
              </w:rPr>
            </w:pPr>
            <w:r w:rsidRPr="00E55FC4">
              <w:rPr>
                <w:rFonts w:ascii="Arial" w:hAnsi="Arial" w:cs="Arial"/>
                <w:sz w:val="16"/>
                <w:szCs w:val="24"/>
              </w:rPr>
              <w:t>09429/9401 – 26</w:t>
            </w:r>
          </w:p>
        </w:tc>
      </w:tr>
      <w:tr w:rsidR="00E55FC4" w:rsidRPr="00E55FC4" w:rsidTr="000E5813">
        <w:trPr>
          <w:trHeight w:hRule="exact" w:val="227"/>
        </w:trPr>
        <w:tc>
          <w:tcPr>
            <w:tcW w:w="5353" w:type="dxa"/>
            <w:vMerge/>
            <w:tcBorders>
              <w:top w:val="single" w:sz="4" w:space="0" w:color="auto"/>
            </w:tcBorders>
          </w:tcPr>
          <w:p w:rsidR="006E1DCF" w:rsidRPr="00E55FC4" w:rsidRDefault="006E1DCF" w:rsidP="006E1DCF">
            <w:pPr>
              <w:tabs>
                <w:tab w:val="left" w:pos="6804"/>
                <w:tab w:val="left" w:pos="7088"/>
              </w:tabs>
              <w:autoSpaceDE w:val="0"/>
              <w:autoSpaceDN w:val="0"/>
              <w:rPr>
                <w:b/>
                <w:sz w:val="16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DCF" w:rsidRPr="00E55FC4" w:rsidRDefault="006E1DCF" w:rsidP="006E1DCF">
            <w:pPr>
              <w:tabs>
                <w:tab w:val="left" w:pos="34"/>
                <w:tab w:val="right" w:pos="1310"/>
                <w:tab w:val="right" w:pos="6804"/>
                <w:tab w:val="right" w:pos="7088"/>
              </w:tabs>
              <w:autoSpaceDE w:val="0"/>
              <w:autoSpaceDN w:val="0"/>
              <w:rPr>
                <w:rFonts w:ascii="Tahoma" w:hAnsi="Tahoma"/>
                <w:b/>
                <w:sz w:val="16"/>
                <w:szCs w:val="24"/>
              </w:rPr>
            </w:pPr>
            <w:r w:rsidRPr="00E55FC4">
              <w:rPr>
                <w:rFonts w:ascii="Arial" w:hAnsi="Arial" w:cs="Arial"/>
                <w:sz w:val="16"/>
                <w:szCs w:val="24"/>
              </w:rPr>
              <w:t>E-Mail</w:t>
            </w:r>
          </w:p>
        </w:tc>
        <w:tc>
          <w:tcPr>
            <w:tcW w:w="2694" w:type="dxa"/>
            <w:gridSpan w:val="2"/>
            <w:vAlign w:val="center"/>
          </w:tcPr>
          <w:p w:rsidR="006E1DCF" w:rsidRPr="00E55FC4" w:rsidRDefault="003B1982" w:rsidP="006E1DCF">
            <w:pPr>
              <w:tabs>
                <w:tab w:val="left" w:pos="6804"/>
                <w:tab w:val="left" w:pos="7088"/>
              </w:tabs>
              <w:autoSpaceDE w:val="0"/>
              <w:autoSpaceDN w:val="0"/>
              <w:rPr>
                <w:rFonts w:ascii="Arial" w:hAnsi="Arial" w:cs="Arial"/>
                <w:b/>
                <w:sz w:val="16"/>
                <w:szCs w:val="24"/>
              </w:rPr>
            </w:pPr>
            <w:r w:rsidRPr="00E55FC4">
              <w:rPr>
                <w:rFonts w:ascii="Arial" w:hAnsi="Arial" w:cs="Arial"/>
                <w:sz w:val="16"/>
                <w:szCs w:val="24"/>
              </w:rPr>
              <w:t>wagner</w:t>
            </w:r>
            <w:r w:rsidR="006E1DCF" w:rsidRPr="00E55FC4">
              <w:rPr>
                <w:rFonts w:ascii="Arial" w:hAnsi="Arial" w:cs="Arial"/>
                <w:sz w:val="16"/>
                <w:szCs w:val="24"/>
              </w:rPr>
              <w:t>@vgem-rain.de</w:t>
            </w:r>
          </w:p>
        </w:tc>
      </w:tr>
      <w:tr w:rsidR="00E55FC4" w:rsidRPr="00E55FC4" w:rsidTr="000E5813">
        <w:trPr>
          <w:trHeight w:val="222"/>
        </w:trPr>
        <w:tc>
          <w:tcPr>
            <w:tcW w:w="5353" w:type="dxa"/>
            <w:vMerge/>
            <w:tcBorders>
              <w:top w:val="single" w:sz="4" w:space="0" w:color="auto"/>
            </w:tcBorders>
            <w:vAlign w:val="center"/>
          </w:tcPr>
          <w:p w:rsidR="006E1DCF" w:rsidRPr="00E55FC4" w:rsidRDefault="006E1DCF" w:rsidP="006E1DCF">
            <w:pPr>
              <w:tabs>
                <w:tab w:val="left" w:pos="6804"/>
                <w:tab w:val="left" w:pos="7088"/>
              </w:tabs>
              <w:autoSpaceDE w:val="0"/>
              <w:autoSpaceDN w:val="0"/>
              <w:rPr>
                <w:b/>
                <w:sz w:val="16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DCF" w:rsidRPr="00E55FC4" w:rsidRDefault="006E1DCF" w:rsidP="006E1DCF">
            <w:pPr>
              <w:tabs>
                <w:tab w:val="left" w:pos="34"/>
                <w:tab w:val="right" w:pos="1310"/>
                <w:tab w:val="right" w:pos="6804"/>
                <w:tab w:val="right" w:pos="7088"/>
              </w:tabs>
              <w:autoSpaceDE w:val="0"/>
              <w:autoSpaceDN w:val="0"/>
              <w:rPr>
                <w:rFonts w:ascii="Arial" w:hAnsi="Arial" w:cs="Arial"/>
                <w:sz w:val="16"/>
                <w:szCs w:val="24"/>
                <w:u w:val="single"/>
              </w:rPr>
            </w:pPr>
            <w:r w:rsidRPr="00E55FC4">
              <w:rPr>
                <w:rFonts w:ascii="Arial" w:hAnsi="Arial" w:cs="Arial"/>
                <w:sz w:val="16"/>
                <w:szCs w:val="24"/>
              </w:rPr>
              <w:t>Internet</w:t>
            </w:r>
          </w:p>
        </w:tc>
        <w:tc>
          <w:tcPr>
            <w:tcW w:w="2694" w:type="dxa"/>
            <w:gridSpan w:val="2"/>
            <w:vAlign w:val="center"/>
          </w:tcPr>
          <w:p w:rsidR="006E1DCF" w:rsidRPr="00E55FC4" w:rsidRDefault="00952CCC" w:rsidP="006E1DCF">
            <w:pPr>
              <w:tabs>
                <w:tab w:val="left" w:pos="6804"/>
                <w:tab w:val="left" w:pos="7088"/>
              </w:tabs>
              <w:autoSpaceDE w:val="0"/>
              <w:autoSpaceDN w:val="0"/>
              <w:rPr>
                <w:rFonts w:ascii="Arial" w:hAnsi="Arial" w:cs="Arial"/>
                <w:sz w:val="16"/>
                <w:szCs w:val="24"/>
              </w:rPr>
            </w:pPr>
            <w:hyperlink r:id="rId5" w:history="1">
              <w:r w:rsidR="006E1DCF" w:rsidRPr="00E55FC4">
                <w:rPr>
                  <w:rFonts w:ascii="Arial" w:hAnsi="Arial" w:cs="Arial"/>
                  <w:sz w:val="16"/>
                  <w:szCs w:val="24"/>
                </w:rPr>
                <w:t>www.vgem-rain.de</w:t>
              </w:r>
            </w:hyperlink>
          </w:p>
        </w:tc>
      </w:tr>
      <w:tr w:rsidR="00E55FC4" w:rsidRPr="00E55FC4" w:rsidTr="000E5813">
        <w:trPr>
          <w:trHeight w:val="250"/>
        </w:trPr>
        <w:tc>
          <w:tcPr>
            <w:tcW w:w="5353" w:type="dxa"/>
            <w:vMerge/>
            <w:tcBorders>
              <w:top w:val="single" w:sz="4" w:space="0" w:color="auto"/>
            </w:tcBorders>
          </w:tcPr>
          <w:p w:rsidR="006E1DCF" w:rsidRPr="00E55FC4" w:rsidRDefault="006E1DCF" w:rsidP="006E1DCF">
            <w:pPr>
              <w:tabs>
                <w:tab w:val="left" w:pos="6804"/>
                <w:tab w:val="left" w:pos="7088"/>
              </w:tabs>
              <w:autoSpaceDE w:val="0"/>
              <w:autoSpaceDN w:val="0"/>
              <w:rPr>
                <w:b/>
                <w:sz w:val="16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DCF" w:rsidRPr="00E55FC4" w:rsidRDefault="006E1DCF" w:rsidP="006E1DCF">
            <w:pPr>
              <w:tabs>
                <w:tab w:val="left" w:pos="34"/>
                <w:tab w:val="right" w:pos="1310"/>
                <w:tab w:val="right" w:pos="6804"/>
                <w:tab w:val="right" w:pos="7088"/>
              </w:tabs>
              <w:autoSpaceDE w:val="0"/>
              <w:autoSpaceDN w:val="0"/>
              <w:rPr>
                <w:rFonts w:ascii="Arial" w:hAnsi="Arial" w:cs="Arial"/>
                <w:sz w:val="16"/>
                <w:szCs w:val="24"/>
                <w:u w:val="single"/>
              </w:rPr>
            </w:pPr>
            <w:r w:rsidRPr="00E55FC4">
              <w:rPr>
                <w:rFonts w:ascii="Arial" w:hAnsi="Arial" w:cs="Arial"/>
                <w:sz w:val="16"/>
                <w:szCs w:val="24"/>
                <w:u w:val="single"/>
              </w:rPr>
              <w:t>Öffnungszeiten</w:t>
            </w:r>
          </w:p>
        </w:tc>
        <w:tc>
          <w:tcPr>
            <w:tcW w:w="851" w:type="dxa"/>
            <w:vAlign w:val="center"/>
          </w:tcPr>
          <w:p w:rsidR="006E1DCF" w:rsidRPr="00E55FC4" w:rsidRDefault="006E1DCF" w:rsidP="006E1DCF">
            <w:pPr>
              <w:tabs>
                <w:tab w:val="left" w:pos="6804"/>
                <w:tab w:val="left" w:pos="7088"/>
              </w:tabs>
              <w:autoSpaceDE w:val="0"/>
              <w:autoSpaceDN w:val="0"/>
              <w:rPr>
                <w:rFonts w:ascii="Arial" w:hAnsi="Arial" w:cs="Arial"/>
                <w:sz w:val="16"/>
                <w:szCs w:val="24"/>
              </w:rPr>
            </w:pPr>
            <w:r w:rsidRPr="00E55FC4">
              <w:rPr>
                <w:rFonts w:ascii="Arial" w:hAnsi="Arial" w:cs="Arial"/>
                <w:sz w:val="16"/>
                <w:szCs w:val="24"/>
              </w:rPr>
              <w:t>Mo. - Fr.</w:t>
            </w:r>
          </w:p>
        </w:tc>
        <w:tc>
          <w:tcPr>
            <w:tcW w:w="1843" w:type="dxa"/>
            <w:vAlign w:val="center"/>
          </w:tcPr>
          <w:p w:rsidR="006E1DCF" w:rsidRPr="00E55FC4" w:rsidRDefault="006E1DCF" w:rsidP="006E1DCF">
            <w:pPr>
              <w:tabs>
                <w:tab w:val="left" w:pos="6804"/>
                <w:tab w:val="left" w:pos="7088"/>
              </w:tabs>
              <w:autoSpaceDE w:val="0"/>
              <w:autoSpaceDN w:val="0"/>
              <w:rPr>
                <w:rFonts w:ascii="Arial" w:hAnsi="Arial" w:cs="Arial"/>
                <w:sz w:val="16"/>
                <w:szCs w:val="24"/>
              </w:rPr>
            </w:pPr>
            <w:r w:rsidRPr="00E55FC4">
              <w:rPr>
                <w:rFonts w:ascii="Arial" w:hAnsi="Arial" w:cs="Arial"/>
                <w:sz w:val="16"/>
                <w:szCs w:val="24"/>
              </w:rPr>
              <w:t>08:00 bis 12:00 Uhr</w:t>
            </w:r>
          </w:p>
        </w:tc>
      </w:tr>
      <w:tr w:rsidR="00E55FC4" w:rsidRPr="00E55FC4" w:rsidTr="000E5813">
        <w:trPr>
          <w:trHeight w:hRule="exact" w:val="227"/>
        </w:trPr>
        <w:tc>
          <w:tcPr>
            <w:tcW w:w="5353" w:type="dxa"/>
          </w:tcPr>
          <w:p w:rsidR="006E1DCF" w:rsidRPr="00E55FC4" w:rsidRDefault="006E1DCF" w:rsidP="006E1DCF">
            <w:pPr>
              <w:tabs>
                <w:tab w:val="left" w:pos="6804"/>
                <w:tab w:val="left" w:pos="7088"/>
              </w:tabs>
              <w:autoSpaceDE w:val="0"/>
              <w:autoSpaceDN w:val="0"/>
              <w:rPr>
                <w:b/>
                <w:sz w:val="16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DCF" w:rsidRPr="00E55FC4" w:rsidRDefault="006E1DCF" w:rsidP="006E1DCF">
            <w:pPr>
              <w:tabs>
                <w:tab w:val="left" w:pos="6804"/>
                <w:tab w:val="left" w:pos="7088"/>
              </w:tabs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1DCF" w:rsidRPr="00E55FC4" w:rsidRDefault="006E1DCF" w:rsidP="006E1DCF">
            <w:pPr>
              <w:tabs>
                <w:tab w:val="left" w:pos="6804"/>
                <w:tab w:val="left" w:pos="7088"/>
              </w:tabs>
              <w:autoSpaceDE w:val="0"/>
              <w:autoSpaceDN w:val="0"/>
              <w:rPr>
                <w:rFonts w:ascii="Arial" w:hAnsi="Arial" w:cs="Arial"/>
                <w:sz w:val="16"/>
                <w:szCs w:val="24"/>
              </w:rPr>
            </w:pPr>
            <w:r w:rsidRPr="00E55FC4">
              <w:rPr>
                <w:rFonts w:ascii="Arial" w:hAnsi="Arial" w:cs="Arial"/>
                <w:sz w:val="16"/>
                <w:szCs w:val="24"/>
              </w:rPr>
              <w:t>Mo., Do.</w:t>
            </w:r>
          </w:p>
        </w:tc>
        <w:tc>
          <w:tcPr>
            <w:tcW w:w="1843" w:type="dxa"/>
            <w:vAlign w:val="center"/>
          </w:tcPr>
          <w:p w:rsidR="006E1DCF" w:rsidRPr="00E55FC4" w:rsidRDefault="006E1DCF" w:rsidP="006E1DCF">
            <w:pPr>
              <w:tabs>
                <w:tab w:val="left" w:pos="6804"/>
                <w:tab w:val="left" w:pos="7088"/>
              </w:tabs>
              <w:autoSpaceDE w:val="0"/>
              <w:autoSpaceDN w:val="0"/>
              <w:rPr>
                <w:rFonts w:ascii="Arial" w:hAnsi="Arial" w:cs="Arial"/>
                <w:sz w:val="16"/>
                <w:szCs w:val="24"/>
              </w:rPr>
            </w:pPr>
            <w:r w:rsidRPr="00E55FC4">
              <w:rPr>
                <w:rFonts w:ascii="Arial" w:hAnsi="Arial" w:cs="Arial"/>
                <w:sz w:val="16"/>
                <w:szCs w:val="24"/>
              </w:rPr>
              <w:t>13:30 bis 16:00 Uhr</w:t>
            </w:r>
          </w:p>
        </w:tc>
      </w:tr>
      <w:tr w:rsidR="006E1DCF" w:rsidRPr="00E55FC4" w:rsidTr="000E5813">
        <w:trPr>
          <w:trHeight w:hRule="exact" w:val="227"/>
        </w:trPr>
        <w:tc>
          <w:tcPr>
            <w:tcW w:w="5353" w:type="dxa"/>
          </w:tcPr>
          <w:p w:rsidR="006E1DCF" w:rsidRPr="00E55FC4" w:rsidRDefault="006E1DCF" w:rsidP="006E1DCF">
            <w:pPr>
              <w:tabs>
                <w:tab w:val="left" w:pos="6804"/>
                <w:tab w:val="left" w:pos="7088"/>
              </w:tabs>
              <w:autoSpaceDE w:val="0"/>
              <w:autoSpaceDN w:val="0"/>
              <w:rPr>
                <w:b/>
                <w:sz w:val="16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1DCF" w:rsidRPr="00E55FC4" w:rsidRDefault="006E1DCF" w:rsidP="006E1DCF">
            <w:pPr>
              <w:tabs>
                <w:tab w:val="left" w:pos="6804"/>
                <w:tab w:val="left" w:pos="7088"/>
              </w:tabs>
              <w:autoSpaceDE w:val="0"/>
              <w:autoSpaceDN w:val="0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1DCF" w:rsidRPr="00E55FC4" w:rsidRDefault="006E1DCF" w:rsidP="006E1DCF">
            <w:pPr>
              <w:tabs>
                <w:tab w:val="left" w:pos="6804"/>
                <w:tab w:val="left" w:pos="7088"/>
              </w:tabs>
              <w:autoSpaceDE w:val="0"/>
              <w:autoSpaceDN w:val="0"/>
              <w:rPr>
                <w:rFonts w:ascii="Arial" w:hAnsi="Arial" w:cs="Arial"/>
                <w:sz w:val="16"/>
                <w:szCs w:val="24"/>
              </w:rPr>
            </w:pPr>
            <w:r w:rsidRPr="00E55FC4">
              <w:rPr>
                <w:rFonts w:ascii="Arial" w:hAnsi="Arial" w:cs="Arial"/>
                <w:sz w:val="16"/>
                <w:szCs w:val="24"/>
              </w:rPr>
              <w:t>Mi.</w:t>
            </w:r>
          </w:p>
        </w:tc>
        <w:tc>
          <w:tcPr>
            <w:tcW w:w="1843" w:type="dxa"/>
            <w:vAlign w:val="center"/>
          </w:tcPr>
          <w:p w:rsidR="006E1DCF" w:rsidRPr="00E55FC4" w:rsidRDefault="006E1DCF" w:rsidP="006E1DCF">
            <w:pPr>
              <w:tabs>
                <w:tab w:val="left" w:pos="6804"/>
                <w:tab w:val="left" w:pos="7088"/>
              </w:tabs>
              <w:autoSpaceDE w:val="0"/>
              <w:autoSpaceDN w:val="0"/>
              <w:rPr>
                <w:rFonts w:ascii="Arial" w:hAnsi="Arial" w:cs="Arial"/>
                <w:sz w:val="16"/>
                <w:szCs w:val="24"/>
              </w:rPr>
            </w:pPr>
            <w:r w:rsidRPr="00E55FC4">
              <w:rPr>
                <w:rFonts w:ascii="Arial" w:hAnsi="Arial" w:cs="Arial"/>
                <w:sz w:val="16"/>
                <w:szCs w:val="24"/>
              </w:rPr>
              <w:t>13:30 bis 18:00 Uhr</w:t>
            </w:r>
          </w:p>
        </w:tc>
      </w:tr>
    </w:tbl>
    <w:p w:rsidR="006E1DCF" w:rsidRPr="00E55FC4" w:rsidRDefault="006E1DCF" w:rsidP="006E1DCF">
      <w:pPr>
        <w:autoSpaceDE w:val="0"/>
        <w:autoSpaceDN w:val="0"/>
        <w:ind w:right="-3"/>
        <w:rPr>
          <w:rFonts w:ascii="Arial" w:eastAsia="Times New Roman" w:hAnsi="Arial" w:cs="Arial"/>
          <w:b/>
          <w:szCs w:val="24"/>
          <w:lang w:eastAsia="de-DE"/>
        </w:rPr>
      </w:pPr>
    </w:p>
    <w:p w:rsidR="006E1DCF" w:rsidRPr="00E55FC4" w:rsidRDefault="003B1982" w:rsidP="006E1DCF">
      <w:pPr>
        <w:autoSpaceDE w:val="0"/>
        <w:autoSpaceDN w:val="0"/>
        <w:ind w:right="-3"/>
        <w:rPr>
          <w:rFonts w:ascii="Arial" w:eastAsia="Times New Roman" w:hAnsi="Arial" w:cs="Arial"/>
          <w:sz w:val="20"/>
          <w:szCs w:val="20"/>
          <w:lang w:eastAsia="de-DE"/>
        </w:rPr>
      </w:pPr>
      <w:r w:rsidRPr="00E55FC4">
        <w:rPr>
          <w:rFonts w:ascii="Arial" w:eastAsia="Times New Roman" w:hAnsi="Arial" w:cs="Arial"/>
          <w:b/>
          <w:sz w:val="20"/>
          <w:szCs w:val="20"/>
          <w:lang w:eastAsia="de-DE"/>
        </w:rPr>
        <w:t>Erlass der 2</w:t>
      </w:r>
      <w:r w:rsidR="006E1DCF" w:rsidRPr="00E55FC4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. Satzung zur Änderung der Satzung über die Erhebung von Gebühren für die Benutzung der Einrichtung „Mittagsbetreuung an der Grundschule Perkam“ durch die Gemeinde Perkam vom </w:t>
      </w:r>
      <w:r w:rsidRPr="00E55FC4">
        <w:rPr>
          <w:rFonts w:ascii="Arial" w:eastAsia="Times New Roman" w:hAnsi="Arial" w:cs="Arial"/>
          <w:b/>
          <w:sz w:val="20"/>
          <w:szCs w:val="20"/>
          <w:lang w:eastAsia="de-DE"/>
        </w:rPr>
        <w:t>13.06.2024</w:t>
      </w:r>
    </w:p>
    <w:p w:rsidR="006E1DCF" w:rsidRPr="00E55FC4" w:rsidRDefault="006E1DCF" w:rsidP="006E1DCF">
      <w:pPr>
        <w:autoSpaceDE w:val="0"/>
        <w:autoSpaceDN w:val="0"/>
        <w:spacing w:line="260" w:lineRule="exact"/>
        <w:ind w:right="-3"/>
        <w:rPr>
          <w:rFonts w:ascii="Arial" w:eastAsia="Times New Roman" w:hAnsi="Arial" w:cs="Arial"/>
          <w:sz w:val="22"/>
          <w:szCs w:val="24"/>
          <w:lang w:eastAsia="de-DE"/>
        </w:rPr>
      </w:pPr>
    </w:p>
    <w:p w:rsidR="006E1DCF" w:rsidRPr="00E55FC4" w:rsidRDefault="006E1DCF" w:rsidP="006E1DCF">
      <w:pPr>
        <w:autoSpaceDE w:val="0"/>
        <w:autoSpaceDN w:val="0"/>
        <w:spacing w:line="260" w:lineRule="exact"/>
        <w:ind w:right="-3"/>
        <w:rPr>
          <w:rFonts w:ascii="Arial" w:eastAsia="Times New Roman" w:hAnsi="Arial" w:cs="Arial"/>
          <w:sz w:val="22"/>
          <w:szCs w:val="24"/>
          <w:lang w:eastAsia="de-DE"/>
        </w:rPr>
      </w:pPr>
      <w:r w:rsidRPr="00E55FC4">
        <w:rPr>
          <w:rFonts w:ascii="Arial" w:eastAsia="Times New Roman" w:hAnsi="Arial" w:cs="Arial"/>
          <w:sz w:val="22"/>
          <w:szCs w:val="24"/>
          <w:lang w:eastAsia="de-DE"/>
        </w:rPr>
        <w:t>Sehr geehrte Damen und Herren,</w:t>
      </w:r>
    </w:p>
    <w:p w:rsidR="006E1DCF" w:rsidRPr="00E55FC4" w:rsidRDefault="006E1DCF" w:rsidP="006E1DCF">
      <w:pPr>
        <w:autoSpaceDE w:val="0"/>
        <w:autoSpaceDN w:val="0"/>
        <w:spacing w:line="260" w:lineRule="exact"/>
        <w:ind w:right="-3"/>
        <w:rPr>
          <w:rFonts w:ascii="Arial" w:eastAsia="Times New Roman" w:hAnsi="Arial" w:cs="Arial"/>
          <w:sz w:val="22"/>
          <w:szCs w:val="24"/>
          <w:lang w:eastAsia="de-DE"/>
        </w:rPr>
      </w:pPr>
    </w:p>
    <w:p w:rsidR="006E1DCF" w:rsidRPr="00E55FC4" w:rsidRDefault="006E1DCF" w:rsidP="006E1DCF">
      <w:pPr>
        <w:autoSpaceDE w:val="0"/>
        <w:autoSpaceDN w:val="0"/>
        <w:rPr>
          <w:rFonts w:ascii="Arial" w:eastAsia="Times New Roman" w:hAnsi="Arial" w:cs="Arial"/>
          <w:sz w:val="22"/>
          <w:szCs w:val="24"/>
          <w:lang w:eastAsia="de-DE"/>
        </w:rPr>
      </w:pPr>
      <w:r w:rsidRPr="00E55FC4">
        <w:rPr>
          <w:rFonts w:ascii="Arial" w:eastAsia="Times New Roman" w:hAnsi="Arial" w:cs="Arial"/>
          <w:sz w:val="22"/>
          <w:szCs w:val="24"/>
          <w:lang w:eastAsia="de-DE"/>
        </w:rPr>
        <w:t xml:space="preserve">laut Beschluss des Gemeinderats Perkam in seiner Sitzung am </w:t>
      </w:r>
      <w:r w:rsidR="003B1982" w:rsidRPr="00E55FC4">
        <w:rPr>
          <w:rFonts w:ascii="Arial" w:eastAsia="Times New Roman" w:hAnsi="Arial" w:cs="Arial"/>
          <w:sz w:val="22"/>
          <w:szCs w:val="24"/>
          <w:lang w:eastAsia="de-DE"/>
        </w:rPr>
        <w:t>15.04.2024</w:t>
      </w:r>
      <w:r w:rsidR="00124701" w:rsidRPr="00E55FC4">
        <w:rPr>
          <w:rFonts w:ascii="Arial" w:eastAsia="Times New Roman" w:hAnsi="Arial" w:cs="Arial"/>
          <w:sz w:val="22"/>
          <w:szCs w:val="24"/>
          <w:lang w:eastAsia="de-DE"/>
        </w:rPr>
        <w:t xml:space="preserve"> </w:t>
      </w:r>
      <w:r w:rsidRPr="00E55FC4">
        <w:rPr>
          <w:rFonts w:ascii="Arial" w:eastAsia="Times New Roman" w:hAnsi="Arial" w:cs="Arial"/>
          <w:sz w:val="22"/>
          <w:szCs w:val="24"/>
          <w:lang w:eastAsia="de-DE"/>
        </w:rPr>
        <w:t>wird die Satzung über die Erhebung von Gebühren für die Benutzung der Einrichtung „Mittagsbetreuung an der Grundschule Perkam“ durch die Gemeinde Perkam geändert.</w:t>
      </w:r>
    </w:p>
    <w:p w:rsidR="006E1DCF" w:rsidRPr="00E55FC4" w:rsidRDefault="006E1DCF" w:rsidP="006E1DCF">
      <w:pPr>
        <w:autoSpaceDE w:val="0"/>
        <w:autoSpaceDN w:val="0"/>
        <w:rPr>
          <w:rFonts w:ascii="Arial" w:eastAsia="Times New Roman" w:hAnsi="Arial" w:cs="Arial"/>
          <w:sz w:val="22"/>
          <w:szCs w:val="24"/>
          <w:lang w:eastAsia="de-DE"/>
        </w:rPr>
      </w:pPr>
    </w:p>
    <w:p w:rsidR="006E1DCF" w:rsidRPr="00E55FC4" w:rsidRDefault="006E1DCF" w:rsidP="006E1DCF">
      <w:pPr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bCs/>
          <w:sz w:val="22"/>
        </w:rPr>
      </w:pPr>
      <w:r w:rsidRPr="00E55FC4">
        <w:rPr>
          <w:rFonts w:ascii="Arial" w:hAnsi="Arial" w:cs="Arial"/>
          <w:b/>
          <w:bCs/>
          <w:sz w:val="22"/>
        </w:rPr>
        <w:t xml:space="preserve">§ 4 </w:t>
      </w:r>
      <w:proofErr w:type="spellStart"/>
      <w:r w:rsidRPr="00E55FC4">
        <w:rPr>
          <w:rFonts w:ascii="Arial" w:hAnsi="Arial" w:cs="Arial"/>
          <w:b/>
          <w:bCs/>
          <w:sz w:val="22"/>
        </w:rPr>
        <w:t>Abs</w:t>
      </w:r>
      <w:proofErr w:type="spellEnd"/>
      <w:r w:rsidRPr="00E55FC4">
        <w:rPr>
          <w:rFonts w:ascii="Arial" w:hAnsi="Arial" w:cs="Arial"/>
          <w:b/>
          <w:bCs/>
          <w:sz w:val="22"/>
        </w:rPr>
        <w:t xml:space="preserve"> 1 </w:t>
      </w:r>
      <w:r w:rsidRPr="00E55FC4">
        <w:rPr>
          <w:rFonts w:ascii="Arial" w:hAnsi="Arial" w:cs="Arial"/>
          <w:bCs/>
          <w:sz w:val="22"/>
        </w:rPr>
        <w:t xml:space="preserve">erhält folgende Fassung: </w:t>
      </w:r>
    </w:p>
    <w:p w:rsidR="006E1DCF" w:rsidRPr="00E55FC4" w:rsidRDefault="006E1DCF" w:rsidP="006E1DCF">
      <w:pPr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bCs/>
          <w:sz w:val="22"/>
        </w:rPr>
      </w:pPr>
      <w:r w:rsidRPr="00E55FC4">
        <w:rPr>
          <w:rFonts w:ascii="Arial" w:hAnsi="Arial" w:cs="Arial"/>
          <w:bCs/>
          <w:sz w:val="22"/>
        </w:rPr>
        <w:t xml:space="preserve">Für den Besuch der Einrichtung Mittagsbetreuung (Betreuung bis 14:00 Uhr) wird folgende Gebühr erhoben: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5FC4" w:rsidRPr="00E55FC4" w:rsidTr="008D73A1">
        <w:tc>
          <w:tcPr>
            <w:tcW w:w="4531" w:type="dxa"/>
          </w:tcPr>
          <w:p w:rsidR="00124701" w:rsidRPr="00E55FC4" w:rsidRDefault="00124701" w:rsidP="00124701">
            <w:pPr>
              <w:tabs>
                <w:tab w:val="left" w:pos="20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E55FC4">
              <w:rPr>
                <w:rFonts w:ascii="Arial" w:hAnsi="Arial" w:cs="Arial"/>
                <w:bCs/>
                <w:sz w:val="22"/>
              </w:rPr>
              <w:t>1 Betreuungstag/Woche</w:t>
            </w:r>
          </w:p>
        </w:tc>
        <w:tc>
          <w:tcPr>
            <w:tcW w:w="4531" w:type="dxa"/>
          </w:tcPr>
          <w:p w:rsidR="00124701" w:rsidRPr="00E55FC4" w:rsidRDefault="003B1982" w:rsidP="00124701">
            <w:pPr>
              <w:tabs>
                <w:tab w:val="left" w:pos="20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E55FC4">
              <w:rPr>
                <w:rFonts w:ascii="Arial" w:hAnsi="Arial" w:cs="Arial"/>
                <w:bCs/>
                <w:sz w:val="22"/>
              </w:rPr>
              <w:t>16,02</w:t>
            </w:r>
            <w:r w:rsidR="00124701" w:rsidRPr="00E55FC4">
              <w:rPr>
                <w:rFonts w:ascii="Arial" w:hAnsi="Arial" w:cs="Arial"/>
                <w:bCs/>
                <w:sz w:val="22"/>
              </w:rPr>
              <w:t xml:space="preserve"> € / Monat</w:t>
            </w:r>
          </w:p>
        </w:tc>
      </w:tr>
      <w:tr w:rsidR="00E55FC4" w:rsidRPr="00E55FC4" w:rsidTr="008D73A1">
        <w:tc>
          <w:tcPr>
            <w:tcW w:w="4531" w:type="dxa"/>
          </w:tcPr>
          <w:p w:rsidR="00124701" w:rsidRPr="00E55FC4" w:rsidRDefault="00124701" w:rsidP="00124701">
            <w:pPr>
              <w:tabs>
                <w:tab w:val="left" w:pos="20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E55FC4">
              <w:rPr>
                <w:rFonts w:ascii="Arial" w:hAnsi="Arial" w:cs="Arial"/>
                <w:bCs/>
                <w:sz w:val="22"/>
              </w:rPr>
              <w:t>2 Betreuungstage/Woche</w:t>
            </w:r>
          </w:p>
        </w:tc>
        <w:tc>
          <w:tcPr>
            <w:tcW w:w="4531" w:type="dxa"/>
          </w:tcPr>
          <w:p w:rsidR="00124701" w:rsidRPr="00E55FC4" w:rsidRDefault="003B1982" w:rsidP="00124701">
            <w:pPr>
              <w:tabs>
                <w:tab w:val="left" w:pos="20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E55FC4">
              <w:rPr>
                <w:rFonts w:ascii="Arial" w:hAnsi="Arial" w:cs="Arial"/>
                <w:bCs/>
                <w:sz w:val="22"/>
              </w:rPr>
              <w:t>20,82</w:t>
            </w:r>
            <w:r w:rsidR="00124701" w:rsidRPr="00E55FC4">
              <w:rPr>
                <w:rFonts w:ascii="Arial" w:hAnsi="Arial" w:cs="Arial"/>
                <w:bCs/>
                <w:sz w:val="22"/>
              </w:rPr>
              <w:t xml:space="preserve"> € / Monat</w:t>
            </w:r>
          </w:p>
        </w:tc>
      </w:tr>
      <w:tr w:rsidR="00E55FC4" w:rsidRPr="00E55FC4" w:rsidTr="008D73A1">
        <w:tc>
          <w:tcPr>
            <w:tcW w:w="4531" w:type="dxa"/>
          </w:tcPr>
          <w:p w:rsidR="00124701" w:rsidRPr="00E55FC4" w:rsidRDefault="00124701" w:rsidP="00124701">
            <w:pPr>
              <w:tabs>
                <w:tab w:val="left" w:pos="20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E55FC4">
              <w:rPr>
                <w:rFonts w:ascii="Arial" w:hAnsi="Arial" w:cs="Arial"/>
                <w:bCs/>
                <w:sz w:val="22"/>
              </w:rPr>
              <w:t>3 Betreuungstage/Woche</w:t>
            </w:r>
          </w:p>
        </w:tc>
        <w:tc>
          <w:tcPr>
            <w:tcW w:w="4531" w:type="dxa"/>
          </w:tcPr>
          <w:p w:rsidR="00124701" w:rsidRPr="00E55FC4" w:rsidRDefault="003B1982" w:rsidP="00124701">
            <w:pPr>
              <w:tabs>
                <w:tab w:val="left" w:pos="20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E55FC4">
              <w:rPr>
                <w:rFonts w:ascii="Arial" w:hAnsi="Arial" w:cs="Arial"/>
                <w:bCs/>
                <w:sz w:val="22"/>
              </w:rPr>
              <w:t>25,63</w:t>
            </w:r>
            <w:r w:rsidR="00124701" w:rsidRPr="00E55FC4">
              <w:rPr>
                <w:rFonts w:ascii="Arial" w:hAnsi="Arial" w:cs="Arial"/>
                <w:bCs/>
                <w:sz w:val="22"/>
              </w:rPr>
              <w:t xml:space="preserve"> € / Monat</w:t>
            </w:r>
          </w:p>
        </w:tc>
      </w:tr>
      <w:tr w:rsidR="00E55FC4" w:rsidRPr="00E55FC4" w:rsidTr="008D73A1">
        <w:tc>
          <w:tcPr>
            <w:tcW w:w="4531" w:type="dxa"/>
          </w:tcPr>
          <w:p w:rsidR="00124701" w:rsidRPr="00E55FC4" w:rsidRDefault="00124701" w:rsidP="00124701">
            <w:pPr>
              <w:tabs>
                <w:tab w:val="left" w:pos="20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E55FC4">
              <w:rPr>
                <w:rFonts w:ascii="Arial" w:hAnsi="Arial" w:cs="Arial"/>
                <w:bCs/>
                <w:sz w:val="22"/>
              </w:rPr>
              <w:t>4 Betreuungstage/Woche</w:t>
            </w:r>
          </w:p>
        </w:tc>
        <w:tc>
          <w:tcPr>
            <w:tcW w:w="4531" w:type="dxa"/>
          </w:tcPr>
          <w:p w:rsidR="00124701" w:rsidRPr="00E55FC4" w:rsidRDefault="003B1982" w:rsidP="00124701">
            <w:pPr>
              <w:tabs>
                <w:tab w:val="left" w:pos="20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E55FC4">
              <w:rPr>
                <w:rFonts w:ascii="Arial" w:hAnsi="Arial" w:cs="Arial"/>
                <w:bCs/>
                <w:sz w:val="22"/>
              </w:rPr>
              <w:t>29,90</w:t>
            </w:r>
            <w:r w:rsidR="00124701" w:rsidRPr="00E55FC4">
              <w:rPr>
                <w:rFonts w:ascii="Arial" w:hAnsi="Arial" w:cs="Arial"/>
                <w:bCs/>
                <w:sz w:val="22"/>
              </w:rPr>
              <w:t xml:space="preserve"> € / Monat</w:t>
            </w:r>
          </w:p>
        </w:tc>
      </w:tr>
      <w:tr w:rsidR="00124701" w:rsidRPr="00E55FC4" w:rsidTr="008D73A1">
        <w:tc>
          <w:tcPr>
            <w:tcW w:w="4531" w:type="dxa"/>
          </w:tcPr>
          <w:p w:rsidR="00124701" w:rsidRPr="00E55FC4" w:rsidRDefault="00124701" w:rsidP="00124701">
            <w:pPr>
              <w:tabs>
                <w:tab w:val="left" w:pos="20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E55FC4">
              <w:rPr>
                <w:rFonts w:ascii="Arial" w:hAnsi="Arial" w:cs="Arial"/>
                <w:bCs/>
                <w:sz w:val="22"/>
              </w:rPr>
              <w:t>5 Betreuungstage/Woche</w:t>
            </w:r>
          </w:p>
        </w:tc>
        <w:tc>
          <w:tcPr>
            <w:tcW w:w="4531" w:type="dxa"/>
          </w:tcPr>
          <w:p w:rsidR="00124701" w:rsidRPr="00E55FC4" w:rsidRDefault="003B1982" w:rsidP="00124701">
            <w:pPr>
              <w:tabs>
                <w:tab w:val="left" w:pos="20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E55FC4">
              <w:rPr>
                <w:rFonts w:ascii="Arial" w:hAnsi="Arial" w:cs="Arial"/>
                <w:bCs/>
                <w:sz w:val="22"/>
              </w:rPr>
              <w:t>34,17</w:t>
            </w:r>
            <w:r w:rsidR="00124701" w:rsidRPr="00E55FC4">
              <w:rPr>
                <w:rFonts w:ascii="Arial" w:hAnsi="Arial" w:cs="Arial"/>
                <w:bCs/>
                <w:sz w:val="22"/>
              </w:rPr>
              <w:t xml:space="preserve"> €/ Monat</w:t>
            </w:r>
          </w:p>
        </w:tc>
      </w:tr>
    </w:tbl>
    <w:p w:rsidR="00124701" w:rsidRPr="00E55FC4" w:rsidRDefault="00124701" w:rsidP="006E1DCF">
      <w:pPr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</w:p>
    <w:p w:rsidR="006E1DCF" w:rsidRPr="00E55FC4" w:rsidRDefault="006E1DCF" w:rsidP="006E1DCF">
      <w:pPr>
        <w:rPr>
          <w:rFonts w:ascii="Arial" w:hAnsi="Arial" w:cs="Arial"/>
          <w:sz w:val="22"/>
          <w:lang w:eastAsia="de-DE"/>
        </w:rPr>
      </w:pPr>
      <w:r w:rsidRPr="00E55FC4">
        <w:rPr>
          <w:rFonts w:ascii="Arial" w:hAnsi="Arial" w:cs="Arial"/>
          <w:sz w:val="22"/>
          <w:lang w:eastAsia="de-DE"/>
        </w:rPr>
        <w:t xml:space="preserve">Diese Satzung tritt am </w:t>
      </w:r>
      <w:r w:rsidR="003B1982" w:rsidRPr="00E55FC4">
        <w:rPr>
          <w:rFonts w:ascii="Arial" w:hAnsi="Arial" w:cs="Arial"/>
          <w:sz w:val="22"/>
          <w:lang w:eastAsia="de-DE"/>
        </w:rPr>
        <w:t>01.09.2024</w:t>
      </w:r>
      <w:r w:rsidRPr="00E55FC4">
        <w:rPr>
          <w:rFonts w:ascii="Arial" w:hAnsi="Arial" w:cs="Arial"/>
          <w:sz w:val="22"/>
          <w:lang w:eastAsia="de-DE"/>
        </w:rPr>
        <w:t xml:space="preserve"> in Kraft.</w:t>
      </w:r>
    </w:p>
    <w:p w:rsidR="006E1DCF" w:rsidRPr="00E55FC4" w:rsidRDefault="006E1DCF" w:rsidP="006E1DCF">
      <w:pPr>
        <w:autoSpaceDE w:val="0"/>
        <w:autoSpaceDN w:val="0"/>
        <w:rPr>
          <w:rFonts w:ascii="Arial" w:eastAsia="Times New Roman" w:hAnsi="Arial" w:cs="Arial"/>
          <w:sz w:val="22"/>
          <w:lang w:eastAsia="de-DE"/>
        </w:rPr>
      </w:pPr>
    </w:p>
    <w:p w:rsidR="006E1DCF" w:rsidRPr="00E55FC4" w:rsidRDefault="006E1DCF" w:rsidP="006E1DCF">
      <w:pPr>
        <w:autoSpaceDE w:val="0"/>
        <w:autoSpaceDN w:val="0"/>
        <w:rPr>
          <w:rFonts w:ascii="Arial" w:eastAsia="Times New Roman" w:hAnsi="Arial" w:cs="Arial"/>
          <w:sz w:val="22"/>
          <w:lang w:eastAsia="de-DE"/>
        </w:rPr>
      </w:pPr>
      <w:r w:rsidRPr="00E55FC4">
        <w:rPr>
          <w:rFonts w:ascii="Arial" w:eastAsia="Times New Roman" w:hAnsi="Arial" w:cs="Arial"/>
          <w:sz w:val="22"/>
          <w:lang w:eastAsia="de-DE"/>
        </w:rPr>
        <w:t>Beiliegend erhalten Sie eine Ausfertigung für Ihre Unterlagen.</w:t>
      </w:r>
    </w:p>
    <w:p w:rsidR="006E1DCF" w:rsidRPr="00E55FC4" w:rsidRDefault="006E1DCF" w:rsidP="006E1DCF">
      <w:pPr>
        <w:autoSpaceDE w:val="0"/>
        <w:autoSpaceDN w:val="0"/>
        <w:spacing w:line="260" w:lineRule="exact"/>
        <w:ind w:right="-3"/>
        <w:rPr>
          <w:rFonts w:ascii="Arial" w:eastAsia="Times New Roman" w:hAnsi="Arial" w:cs="Arial"/>
          <w:sz w:val="22"/>
          <w:lang w:eastAsia="de-DE"/>
        </w:rPr>
      </w:pPr>
    </w:p>
    <w:p w:rsidR="006E1DCF" w:rsidRPr="00E55FC4" w:rsidRDefault="006E1DCF" w:rsidP="006E1DCF">
      <w:pPr>
        <w:autoSpaceDE w:val="0"/>
        <w:autoSpaceDN w:val="0"/>
        <w:spacing w:line="260" w:lineRule="exact"/>
        <w:ind w:right="-6"/>
        <w:rPr>
          <w:rFonts w:ascii="Arial" w:eastAsia="Times New Roman" w:hAnsi="Arial" w:cs="Arial"/>
          <w:sz w:val="22"/>
          <w:szCs w:val="24"/>
          <w:lang w:eastAsia="de-DE"/>
        </w:rPr>
      </w:pPr>
      <w:r w:rsidRPr="00E55FC4">
        <w:rPr>
          <w:rFonts w:ascii="Arial" w:eastAsia="Times New Roman" w:hAnsi="Arial" w:cs="Arial"/>
          <w:sz w:val="22"/>
          <w:szCs w:val="24"/>
          <w:lang w:eastAsia="de-DE"/>
        </w:rPr>
        <w:t>Mit freundlichen Grüßen</w:t>
      </w:r>
    </w:p>
    <w:p w:rsidR="006E1DCF" w:rsidRPr="00E55FC4" w:rsidRDefault="006E1DCF" w:rsidP="006E1DCF">
      <w:pPr>
        <w:autoSpaceDE w:val="0"/>
        <w:autoSpaceDN w:val="0"/>
        <w:spacing w:line="260" w:lineRule="exact"/>
        <w:ind w:right="-3"/>
        <w:rPr>
          <w:rFonts w:ascii="Arial" w:eastAsia="Times New Roman" w:hAnsi="Arial" w:cs="Arial"/>
          <w:sz w:val="22"/>
          <w:szCs w:val="24"/>
          <w:lang w:eastAsia="de-DE"/>
        </w:rPr>
      </w:pPr>
    </w:p>
    <w:p w:rsidR="006E1DCF" w:rsidRPr="00E55FC4" w:rsidRDefault="006E1DCF" w:rsidP="006E1DCF">
      <w:pPr>
        <w:autoSpaceDE w:val="0"/>
        <w:autoSpaceDN w:val="0"/>
        <w:spacing w:line="260" w:lineRule="exact"/>
        <w:ind w:right="-3"/>
        <w:rPr>
          <w:rFonts w:ascii="Arial" w:eastAsia="Times New Roman" w:hAnsi="Arial" w:cs="Arial"/>
          <w:sz w:val="22"/>
          <w:szCs w:val="24"/>
          <w:lang w:eastAsia="de-DE"/>
        </w:rPr>
      </w:pPr>
      <w:r w:rsidRPr="00E55FC4">
        <w:rPr>
          <w:rFonts w:ascii="Arial" w:eastAsia="Times New Roman" w:hAnsi="Arial" w:cs="Arial"/>
          <w:sz w:val="22"/>
          <w:szCs w:val="24"/>
          <w:lang w:eastAsia="de-DE"/>
        </w:rPr>
        <w:t>Wagner</w:t>
      </w:r>
    </w:p>
    <w:p w:rsidR="006E1DCF" w:rsidRPr="00E55FC4" w:rsidRDefault="006E1DCF" w:rsidP="006E1DCF">
      <w:pPr>
        <w:autoSpaceDE w:val="0"/>
        <w:autoSpaceDN w:val="0"/>
        <w:spacing w:line="260" w:lineRule="exact"/>
        <w:ind w:right="-3"/>
        <w:rPr>
          <w:rFonts w:ascii="Arial" w:eastAsia="Times New Roman" w:hAnsi="Arial" w:cs="Arial"/>
          <w:sz w:val="18"/>
          <w:szCs w:val="18"/>
          <w:lang w:eastAsia="de-DE"/>
        </w:rPr>
      </w:pPr>
      <w:r w:rsidRPr="00E55FC4">
        <w:rPr>
          <w:rFonts w:ascii="Arial" w:eastAsia="Times New Roman" w:hAnsi="Arial" w:cs="Arial"/>
          <w:sz w:val="18"/>
          <w:szCs w:val="18"/>
          <w:lang w:eastAsia="de-DE"/>
        </w:rPr>
        <w:t>Geschäftsstellenleiter</w:t>
      </w:r>
    </w:p>
    <w:p w:rsidR="006E1DCF" w:rsidRPr="00E55FC4" w:rsidRDefault="006E1DCF" w:rsidP="006E1DCF">
      <w:pPr>
        <w:autoSpaceDE w:val="0"/>
        <w:autoSpaceDN w:val="0"/>
        <w:spacing w:line="260" w:lineRule="exact"/>
        <w:ind w:right="-3"/>
        <w:rPr>
          <w:rFonts w:ascii="Arial" w:eastAsia="Times New Roman" w:hAnsi="Arial" w:cs="Arial"/>
          <w:sz w:val="22"/>
          <w:szCs w:val="24"/>
          <w:lang w:eastAsia="de-DE"/>
        </w:rPr>
      </w:pPr>
    </w:p>
    <w:p w:rsidR="006E1DCF" w:rsidRPr="00E55FC4" w:rsidRDefault="006E1DCF" w:rsidP="006E1DCF">
      <w:pPr>
        <w:autoSpaceDE w:val="0"/>
        <w:autoSpaceDN w:val="0"/>
        <w:spacing w:line="260" w:lineRule="exact"/>
        <w:ind w:right="-3"/>
        <w:rPr>
          <w:rFonts w:ascii="Arial" w:eastAsia="Times New Roman" w:hAnsi="Arial" w:cs="Arial"/>
          <w:b/>
          <w:sz w:val="18"/>
          <w:szCs w:val="18"/>
          <w:lang w:eastAsia="de-DE"/>
        </w:rPr>
      </w:pPr>
      <w:r w:rsidRPr="00E55FC4">
        <w:rPr>
          <w:rFonts w:ascii="Arial" w:eastAsia="Times New Roman" w:hAnsi="Arial" w:cs="Arial"/>
          <w:b/>
          <w:sz w:val="18"/>
          <w:szCs w:val="18"/>
          <w:lang w:eastAsia="de-DE"/>
        </w:rPr>
        <w:t>Anlagen</w:t>
      </w:r>
    </w:p>
    <w:p w:rsidR="006E1DCF" w:rsidRPr="00E55FC4" w:rsidRDefault="003B1982" w:rsidP="006E1DCF">
      <w:pPr>
        <w:tabs>
          <w:tab w:val="left" w:pos="6804"/>
          <w:tab w:val="left" w:pos="7088"/>
        </w:tabs>
        <w:autoSpaceDE w:val="0"/>
        <w:autoSpaceDN w:val="0"/>
        <w:rPr>
          <w:rFonts w:ascii="Arial" w:eastAsia="Times New Roman" w:hAnsi="Arial" w:cs="Arial"/>
          <w:sz w:val="18"/>
          <w:szCs w:val="18"/>
          <w:lang w:eastAsia="de-DE"/>
        </w:rPr>
      </w:pPr>
      <w:r w:rsidRPr="00E55FC4">
        <w:rPr>
          <w:rFonts w:ascii="Arial" w:eastAsia="Times New Roman" w:hAnsi="Arial" w:cs="Arial"/>
          <w:sz w:val="18"/>
          <w:szCs w:val="18"/>
          <w:lang w:eastAsia="de-DE"/>
        </w:rPr>
        <w:t>2</w:t>
      </w:r>
      <w:r w:rsidR="006E1DCF" w:rsidRPr="00E55FC4">
        <w:rPr>
          <w:rFonts w:ascii="Arial" w:eastAsia="Times New Roman" w:hAnsi="Arial" w:cs="Arial"/>
          <w:sz w:val="18"/>
          <w:szCs w:val="18"/>
          <w:lang w:eastAsia="de-DE"/>
        </w:rPr>
        <w:t>. Satzung zur Änderung der Satzung über die Erhebung von Gebühren für die Benutzung der Einrichtung „Mittagsbetreuung an der Grundschule Perkam“ durch die Gemeinde Perkam</w:t>
      </w:r>
    </w:p>
    <w:p w:rsidR="006E1DCF" w:rsidRPr="00E55FC4" w:rsidRDefault="006E1DCF" w:rsidP="006E1DCF">
      <w:pPr>
        <w:tabs>
          <w:tab w:val="left" w:pos="567"/>
          <w:tab w:val="left" w:pos="3234"/>
        </w:tabs>
        <w:autoSpaceDE w:val="0"/>
        <w:autoSpaceDN w:val="0"/>
        <w:rPr>
          <w:rFonts w:ascii="Wingdings" w:eastAsia="Times New Roman" w:hAnsi="Wingdings"/>
          <w:sz w:val="22"/>
          <w:szCs w:val="24"/>
          <w:lang w:eastAsia="de-DE"/>
        </w:rPr>
      </w:pPr>
      <w:r w:rsidRPr="00E55FC4">
        <w:rPr>
          <w:rFonts w:eastAsia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4F3CA9D" wp14:editId="17B0916D">
                <wp:simplePos x="0" y="0"/>
                <wp:positionH relativeFrom="column">
                  <wp:posOffset>-75565</wp:posOffset>
                </wp:positionH>
                <wp:positionV relativeFrom="paragraph">
                  <wp:posOffset>88899</wp:posOffset>
                </wp:positionV>
                <wp:extent cx="6084570" cy="0"/>
                <wp:effectExtent l="0" t="0" r="30480" b="19050"/>
                <wp:wrapNone/>
                <wp:docPr id="4" name="Gerader Verbind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4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BD010" id="Gerader Verbinde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95pt,7pt" to="473.1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"/>
            </w:pict>
          </mc:Fallback>
        </mc:AlternateContent>
      </w:r>
    </w:p>
    <w:tbl>
      <w:tblPr>
        <w:tblStyle w:val="Tabellenraster6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386"/>
        <w:gridCol w:w="372"/>
        <w:gridCol w:w="939"/>
        <w:gridCol w:w="851"/>
        <w:gridCol w:w="1841"/>
        <w:gridCol w:w="1864"/>
        <w:gridCol w:w="1395"/>
      </w:tblGrid>
      <w:tr w:rsidR="00E55FC4" w:rsidRPr="00E55FC4" w:rsidTr="000E5813">
        <w:trPr>
          <w:trHeight w:val="178"/>
        </w:trPr>
        <w:tc>
          <w:tcPr>
            <w:tcW w:w="4540" w:type="dxa"/>
            <w:gridSpan w:val="5"/>
            <w:vAlign w:val="bottom"/>
          </w:tcPr>
          <w:p w:rsidR="006E1DCF" w:rsidRPr="00E55FC4" w:rsidRDefault="006E1DCF" w:rsidP="006E1DCF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Tahoma" w:hAnsi="Tahoma"/>
                <w:sz w:val="22"/>
                <w:szCs w:val="24"/>
              </w:rPr>
            </w:pPr>
            <w:r w:rsidRPr="00E55FC4">
              <w:rPr>
                <w:rFonts w:ascii="Wingdings" w:hAnsi="Wingdings"/>
                <w:szCs w:val="24"/>
              </w:rPr>
              <w:t></w:t>
            </w:r>
            <w:r w:rsidRPr="00E55FC4">
              <w:rPr>
                <w:rFonts w:ascii="Tahoma" w:hAnsi="Tahoma"/>
                <w:szCs w:val="24"/>
              </w:rPr>
              <w:t xml:space="preserve"> </w:t>
            </w:r>
            <w:r w:rsidRPr="00E55FC4">
              <w:rPr>
                <w:rFonts w:ascii="Arial Narrow" w:hAnsi="Arial Narrow"/>
                <w:sz w:val="18"/>
                <w:szCs w:val="24"/>
              </w:rPr>
              <w:t>Erster Bürgermeister Hubert Ammer</w:t>
            </w:r>
          </w:p>
        </w:tc>
        <w:tc>
          <w:tcPr>
            <w:tcW w:w="1841" w:type="dxa"/>
            <w:vAlign w:val="bottom"/>
          </w:tcPr>
          <w:p w:rsidR="006E1DCF" w:rsidRPr="00E55FC4" w:rsidRDefault="006E1DCF" w:rsidP="006E1DCF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Tahoma" w:hAnsi="Tahoma"/>
                <w:sz w:val="22"/>
                <w:szCs w:val="24"/>
              </w:rPr>
            </w:pPr>
            <w:r w:rsidRPr="00E55FC4">
              <w:rPr>
                <w:rFonts w:ascii="Arial Narrow" w:hAnsi="Arial Narrow"/>
                <w:b/>
                <w:sz w:val="18"/>
                <w:szCs w:val="24"/>
              </w:rPr>
              <w:t>Bankverbindungen</w:t>
            </w:r>
          </w:p>
        </w:tc>
        <w:tc>
          <w:tcPr>
            <w:tcW w:w="1864" w:type="dxa"/>
          </w:tcPr>
          <w:p w:rsidR="006E1DCF" w:rsidRPr="00E55FC4" w:rsidRDefault="006E1DCF" w:rsidP="006E1DCF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Tahoma" w:hAnsi="Tahoma"/>
                <w:sz w:val="22"/>
                <w:szCs w:val="24"/>
              </w:rPr>
            </w:pPr>
          </w:p>
        </w:tc>
        <w:tc>
          <w:tcPr>
            <w:tcW w:w="1395" w:type="dxa"/>
          </w:tcPr>
          <w:p w:rsidR="006E1DCF" w:rsidRPr="00E55FC4" w:rsidRDefault="006E1DCF" w:rsidP="006E1DCF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Tahoma" w:hAnsi="Tahoma"/>
                <w:sz w:val="22"/>
                <w:szCs w:val="24"/>
              </w:rPr>
            </w:pPr>
          </w:p>
        </w:tc>
      </w:tr>
      <w:tr w:rsidR="00E55FC4" w:rsidRPr="00E55FC4" w:rsidTr="000E5813">
        <w:trPr>
          <w:trHeight w:val="189"/>
        </w:trPr>
        <w:tc>
          <w:tcPr>
            <w:tcW w:w="992" w:type="dxa"/>
            <w:vAlign w:val="bottom"/>
          </w:tcPr>
          <w:p w:rsidR="006E1DCF" w:rsidRPr="00E55FC4" w:rsidRDefault="006E1DCF" w:rsidP="006E1DCF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 Narrow" w:hAnsi="Arial Narrow"/>
                <w:sz w:val="16"/>
                <w:szCs w:val="24"/>
              </w:rPr>
            </w:pPr>
            <w:r w:rsidRPr="00E55FC4">
              <w:rPr>
                <w:rFonts w:ascii="Arial Narrow" w:hAnsi="Arial Narrow"/>
                <w:sz w:val="16"/>
                <w:szCs w:val="24"/>
              </w:rPr>
              <w:t>VG Rain:</w:t>
            </w:r>
          </w:p>
        </w:tc>
        <w:tc>
          <w:tcPr>
            <w:tcW w:w="1386" w:type="dxa"/>
            <w:vAlign w:val="bottom"/>
          </w:tcPr>
          <w:p w:rsidR="006E1DCF" w:rsidRPr="00E55FC4" w:rsidRDefault="006E1DCF" w:rsidP="006E1DCF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 Narrow" w:hAnsi="Arial Narrow"/>
                <w:sz w:val="16"/>
                <w:szCs w:val="24"/>
              </w:rPr>
            </w:pPr>
            <w:r w:rsidRPr="00E55FC4">
              <w:rPr>
                <w:rFonts w:ascii="Arial Narrow" w:hAnsi="Arial Narrow"/>
                <w:sz w:val="16"/>
                <w:szCs w:val="24"/>
              </w:rPr>
              <w:t>09429/94 01-34</w:t>
            </w:r>
          </w:p>
        </w:tc>
        <w:tc>
          <w:tcPr>
            <w:tcW w:w="372" w:type="dxa"/>
          </w:tcPr>
          <w:p w:rsidR="006E1DCF" w:rsidRPr="00E55FC4" w:rsidRDefault="006E1DCF" w:rsidP="006E1DCF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Tahoma" w:hAnsi="Tahoma"/>
                <w:sz w:val="6"/>
                <w:szCs w:val="24"/>
              </w:rPr>
            </w:pPr>
          </w:p>
        </w:tc>
        <w:tc>
          <w:tcPr>
            <w:tcW w:w="939" w:type="dxa"/>
            <w:vAlign w:val="bottom"/>
          </w:tcPr>
          <w:p w:rsidR="006E1DCF" w:rsidRPr="00E55FC4" w:rsidRDefault="006E1DCF" w:rsidP="006E1DCF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Tahoma" w:hAnsi="Tahoma"/>
                <w:sz w:val="1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6E1DCF" w:rsidRPr="00E55FC4" w:rsidRDefault="006E1DCF" w:rsidP="006E1DCF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Tahoma" w:hAnsi="Tahoma"/>
                <w:sz w:val="14"/>
                <w:szCs w:val="24"/>
              </w:rPr>
            </w:pPr>
          </w:p>
        </w:tc>
        <w:tc>
          <w:tcPr>
            <w:tcW w:w="1841" w:type="dxa"/>
            <w:vAlign w:val="bottom"/>
          </w:tcPr>
          <w:p w:rsidR="006E1DCF" w:rsidRPr="00E55FC4" w:rsidRDefault="006E1DCF" w:rsidP="006E1DCF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Tahoma" w:hAnsi="Tahoma"/>
                <w:sz w:val="22"/>
                <w:szCs w:val="24"/>
              </w:rPr>
            </w:pPr>
            <w:r w:rsidRPr="00E55FC4">
              <w:rPr>
                <w:rFonts w:ascii="Arial Narrow" w:hAnsi="Arial Narrow" w:cs="Arial"/>
                <w:b/>
                <w:sz w:val="14"/>
                <w:szCs w:val="24"/>
              </w:rPr>
              <w:t>Geldinstitut</w:t>
            </w:r>
          </w:p>
        </w:tc>
        <w:tc>
          <w:tcPr>
            <w:tcW w:w="1864" w:type="dxa"/>
            <w:vAlign w:val="bottom"/>
          </w:tcPr>
          <w:p w:rsidR="006E1DCF" w:rsidRPr="00E55FC4" w:rsidRDefault="006E1DCF" w:rsidP="006E1DCF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Tahoma" w:hAnsi="Tahoma"/>
                <w:sz w:val="22"/>
                <w:szCs w:val="24"/>
              </w:rPr>
            </w:pPr>
            <w:r w:rsidRPr="00E55FC4">
              <w:rPr>
                <w:rFonts w:ascii="Arial Narrow" w:hAnsi="Arial Narrow" w:cs="Arial"/>
                <w:b/>
                <w:sz w:val="14"/>
                <w:szCs w:val="24"/>
              </w:rPr>
              <w:t>IBAN</w:t>
            </w:r>
          </w:p>
        </w:tc>
        <w:tc>
          <w:tcPr>
            <w:tcW w:w="1395" w:type="dxa"/>
            <w:vAlign w:val="bottom"/>
          </w:tcPr>
          <w:p w:rsidR="006E1DCF" w:rsidRPr="00E55FC4" w:rsidRDefault="006E1DCF" w:rsidP="006E1DCF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 Narrow" w:hAnsi="Arial Narrow" w:cs="Arial"/>
                <w:b/>
                <w:sz w:val="14"/>
                <w:szCs w:val="24"/>
              </w:rPr>
            </w:pPr>
            <w:r w:rsidRPr="00E55FC4">
              <w:rPr>
                <w:rFonts w:ascii="Arial Narrow" w:hAnsi="Arial Narrow" w:cs="Arial"/>
                <w:b/>
                <w:sz w:val="14"/>
                <w:szCs w:val="24"/>
              </w:rPr>
              <w:t>BIC</w:t>
            </w:r>
          </w:p>
        </w:tc>
      </w:tr>
      <w:tr w:rsidR="00E55FC4" w:rsidRPr="00E55FC4" w:rsidTr="000E5813">
        <w:trPr>
          <w:trHeight w:val="189"/>
        </w:trPr>
        <w:tc>
          <w:tcPr>
            <w:tcW w:w="992" w:type="dxa"/>
            <w:vAlign w:val="center"/>
          </w:tcPr>
          <w:p w:rsidR="006E1DCF" w:rsidRPr="00E55FC4" w:rsidRDefault="006E1DCF" w:rsidP="006E1DCF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 Narrow" w:hAnsi="Arial Narrow"/>
                <w:sz w:val="16"/>
                <w:szCs w:val="24"/>
              </w:rPr>
            </w:pPr>
            <w:r w:rsidRPr="00E55FC4">
              <w:rPr>
                <w:rFonts w:ascii="Arial Narrow" w:hAnsi="Arial Narrow"/>
                <w:sz w:val="16"/>
                <w:szCs w:val="24"/>
              </w:rPr>
              <w:t>Privat Tel.:</w:t>
            </w:r>
          </w:p>
        </w:tc>
        <w:tc>
          <w:tcPr>
            <w:tcW w:w="1386" w:type="dxa"/>
            <w:vAlign w:val="center"/>
          </w:tcPr>
          <w:p w:rsidR="006E1DCF" w:rsidRPr="00E55FC4" w:rsidRDefault="006E1DCF" w:rsidP="006E1DCF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 Narrow" w:hAnsi="Arial Narrow"/>
                <w:sz w:val="16"/>
                <w:szCs w:val="24"/>
              </w:rPr>
            </w:pPr>
            <w:r w:rsidRPr="00E55FC4">
              <w:rPr>
                <w:rFonts w:ascii="Arial Narrow" w:hAnsi="Arial Narrow"/>
                <w:sz w:val="16"/>
                <w:szCs w:val="24"/>
              </w:rPr>
              <w:t>09423/90 25 41</w:t>
            </w:r>
          </w:p>
        </w:tc>
        <w:tc>
          <w:tcPr>
            <w:tcW w:w="372" w:type="dxa"/>
            <w:vMerge w:val="restart"/>
          </w:tcPr>
          <w:p w:rsidR="006E1DCF" w:rsidRPr="00E55FC4" w:rsidRDefault="006E1DCF" w:rsidP="006E1DCF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Tahoma" w:hAnsi="Tahoma"/>
                <w:sz w:val="1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6E1DCF" w:rsidRPr="00E55FC4" w:rsidRDefault="006E1DCF" w:rsidP="006E1DCF">
            <w:pPr>
              <w:autoSpaceDE w:val="0"/>
              <w:autoSpaceDN w:val="0"/>
              <w:rPr>
                <w:rFonts w:ascii="Arial Narrow" w:hAnsi="Arial Narrow"/>
                <w:sz w:val="1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1DCF" w:rsidRPr="00E55FC4" w:rsidRDefault="006E1DCF" w:rsidP="006E1DCF">
            <w:pPr>
              <w:autoSpaceDE w:val="0"/>
              <w:autoSpaceDN w:val="0"/>
              <w:rPr>
                <w:rFonts w:ascii="Arial Narrow" w:hAnsi="Arial Narrow"/>
                <w:sz w:val="1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6E1DCF" w:rsidRPr="00E55FC4" w:rsidRDefault="006E1DCF" w:rsidP="006E1DCF">
            <w:pPr>
              <w:autoSpaceDE w:val="0"/>
              <w:autoSpaceDN w:val="0"/>
              <w:rPr>
                <w:rFonts w:ascii="Arial Narrow" w:hAnsi="Arial Narrow"/>
                <w:sz w:val="14"/>
                <w:szCs w:val="24"/>
              </w:rPr>
            </w:pPr>
            <w:r w:rsidRPr="00E55FC4">
              <w:rPr>
                <w:rFonts w:ascii="Arial Narrow" w:hAnsi="Arial Narrow"/>
                <w:sz w:val="14"/>
                <w:szCs w:val="24"/>
              </w:rPr>
              <w:t>Sparkasse Niederbayern-Mitte</w:t>
            </w:r>
          </w:p>
        </w:tc>
        <w:tc>
          <w:tcPr>
            <w:tcW w:w="1864" w:type="dxa"/>
            <w:vAlign w:val="center"/>
          </w:tcPr>
          <w:p w:rsidR="006E1DCF" w:rsidRPr="00E55FC4" w:rsidRDefault="006E1DCF" w:rsidP="006E1DCF">
            <w:pPr>
              <w:autoSpaceDE w:val="0"/>
              <w:autoSpaceDN w:val="0"/>
              <w:rPr>
                <w:rFonts w:ascii="Arial Narrow" w:hAnsi="Arial Narrow"/>
                <w:sz w:val="14"/>
                <w:szCs w:val="24"/>
              </w:rPr>
            </w:pPr>
            <w:r w:rsidRPr="00E55FC4">
              <w:rPr>
                <w:rFonts w:ascii="Arial Narrow" w:hAnsi="Arial Narrow"/>
                <w:sz w:val="14"/>
                <w:szCs w:val="24"/>
              </w:rPr>
              <w:t>DE06 7425 0000 0240 0022 12</w:t>
            </w:r>
          </w:p>
        </w:tc>
        <w:tc>
          <w:tcPr>
            <w:tcW w:w="1395" w:type="dxa"/>
            <w:vAlign w:val="center"/>
          </w:tcPr>
          <w:p w:rsidR="006E1DCF" w:rsidRPr="00E55FC4" w:rsidRDefault="006E1DCF" w:rsidP="006E1DCF">
            <w:pPr>
              <w:autoSpaceDE w:val="0"/>
              <w:autoSpaceDN w:val="0"/>
              <w:rPr>
                <w:rFonts w:ascii="Arial Narrow" w:hAnsi="Arial Narrow"/>
                <w:sz w:val="14"/>
                <w:szCs w:val="24"/>
              </w:rPr>
            </w:pPr>
            <w:r w:rsidRPr="00E55FC4">
              <w:rPr>
                <w:rFonts w:ascii="Arial Narrow" w:hAnsi="Arial Narrow"/>
                <w:sz w:val="14"/>
                <w:szCs w:val="24"/>
              </w:rPr>
              <w:t>BYLADEM1SRG</w:t>
            </w:r>
          </w:p>
        </w:tc>
      </w:tr>
      <w:tr w:rsidR="00E55FC4" w:rsidRPr="00E55FC4" w:rsidTr="000E5813">
        <w:tc>
          <w:tcPr>
            <w:tcW w:w="992" w:type="dxa"/>
          </w:tcPr>
          <w:p w:rsidR="006E1DCF" w:rsidRPr="00E55FC4" w:rsidRDefault="006E1DCF" w:rsidP="006E1DCF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Tahoma" w:hAnsi="Tahoma"/>
                <w:sz w:val="22"/>
                <w:szCs w:val="24"/>
              </w:rPr>
            </w:pPr>
            <w:r w:rsidRPr="00E55FC4">
              <w:rPr>
                <w:rFonts w:ascii="Arial Narrow" w:hAnsi="Arial Narrow"/>
                <w:sz w:val="16"/>
                <w:szCs w:val="24"/>
              </w:rPr>
              <w:t>Privat Mobil:</w:t>
            </w:r>
          </w:p>
        </w:tc>
        <w:tc>
          <w:tcPr>
            <w:tcW w:w="1386" w:type="dxa"/>
          </w:tcPr>
          <w:p w:rsidR="006E1DCF" w:rsidRPr="00E55FC4" w:rsidRDefault="006E1DCF" w:rsidP="006E1DCF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 Narrow" w:hAnsi="Arial Narrow"/>
                <w:sz w:val="16"/>
                <w:szCs w:val="24"/>
              </w:rPr>
            </w:pPr>
            <w:r w:rsidRPr="00E55FC4">
              <w:rPr>
                <w:rFonts w:ascii="Arial Narrow" w:hAnsi="Arial Narrow"/>
                <w:sz w:val="16"/>
                <w:szCs w:val="24"/>
              </w:rPr>
              <w:t>0170/85 72 623</w:t>
            </w:r>
          </w:p>
        </w:tc>
        <w:tc>
          <w:tcPr>
            <w:tcW w:w="372" w:type="dxa"/>
            <w:vMerge/>
          </w:tcPr>
          <w:p w:rsidR="006E1DCF" w:rsidRPr="00E55FC4" w:rsidRDefault="006E1DCF" w:rsidP="006E1DCF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Tahoma" w:hAnsi="Tahoma"/>
                <w:sz w:val="22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6E1DCF" w:rsidRPr="00E55FC4" w:rsidRDefault="006E1DCF" w:rsidP="006E1DCF">
            <w:pPr>
              <w:autoSpaceDE w:val="0"/>
              <w:autoSpaceDN w:val="0"/>
              <w:rPr>
                <w:rFonts w:ascii="Arial Narrow" w:hAnsi="Arial Narrow"/>
                <w:sz w:val="1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1DCF" w:rsidRPr="00E55FC4" w:rsidRDefault="006E1DCF" w:rsidP="006E1DCF">
            <w:pPr>
              <w:autoSpaceDE w:val="0"/>
              <w:autoSpaceDN w:val="0"/>
              <w:rPr>
                <w:rFonts w:ascii="Arial Narrow" w:hAnsi="Arial Narrow"/>
                <w:sz w:val="1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6E1DCF" w:rsidRPr="00E55FC4" w:rsidRDefault="006E1DCF" w:rsidP="006E1DCF">
            <w:pPr>
              <w:autoSpaceDE w:val="0"/>
              <w:autoSpaceDN w:val="0"/>
              <w:rPr>
                <w:rFonts w:ascii="Arial Narrow" w:hAnsi="Arial Narrow"/>
                <w:sz w:val="14"/>
                <w:szCs w:val="24"/>
              </w:rPr>
            </w:pPr>
            <w:r w:rsidRPr="00E55FC4">
              <w:rPr>
                <w:rFonts w:ascii="Arial Narrow" w:hAnsi="Arial Narrow"/>
                <w:sz w:val="14"/>
                <w:szCs w:val="24"/>
              </w:rPr>
              <w:t>Raiffeisenbank Straubing eG</w:t>
            </w:r>
          </w:p>
        </w:tc>
        <w:tc>
          <w:tcPr>
            <w:tcW w:w="1864" w:type="dxa"/>
            <w:vAlign w:val="center"/>
          </w:tcPr>
          <w:p w:rsidR="006E1DCF" w:rsidRPr="00E55FC4" w:rsidRDefault="006E1DCF" w:rsidP="006E1DCF">
            <w:pPr>
              <w:autoSpaceDE w:val="0"/>
              <w:autoSpaceDN w:val="0"/>
              <w:rPr>
                <w:rFonts w:ascii="Arial Narrow" w:hAnsi="Arial Narrow"/>
                <w:sz w:val="14"/>
                <w:szCs w:val="24"/>
              </w:rPr>
            </w:pPr>
            <w:r w:rsidRPr="00E55FC4">
              <w:rPr>
                <w:rFonts w:ascii="Arial Narrow" w:hAnsi="Arial Narrow"/>
                <w:sz w:val="14"/>
                <w:szCs w:val="24"/>
              </w:rPr>
              <w:t>DE94 7426 0110 0000 6106 31</w:t>
            </w:r>
          </w:p>
        </w:tc>
        <w:tc>
          <w:tcPr>
            <w:tcW w:w="1395" w:type="dxa"/>
            <w:vAlign w:val="center"/>
          </w:tcPr>
          <w:p w:rsidR="006E1DCF" w:rsidRPr="00E55FC4" w:rsidRDefault="006E1DCF" w:rsidP="006E1DCF">
            <w:pPr>
              <w:autoSpaceDE w:val="0"/>
              <w:autoSpaceDN w:val="0"/>
              <w:rPr>
                <w:rFonts w:ascii="Arial Narrow" w:hAnsi="Arial Narrow"/>
                <w:sz w:val="14"/>
                <w:szCs w:val="24"/>
              </w:rPr>
            </w:pPr>
            <w:r w:rsidRPr="00E55FC4">
              <w:rPr>
                <w:rFonts w:ascii="Arial Narrow" w:hAnsi="Arial Narrow"/>
                <w:sz w:val="14"/>
                <w:szCs w:val="24"/>
              </w:rPr>
              <w:t>GENODEF1SR2</w:t>
            </w:r>
          </w:p>
        </w:tc>
      </w:tr>
    </w:tbl>
    <w:p w:rsidR="006E1DCF" w:rsidRPr="00E55FC4" w:rsidRDefault="006E1DCF" w:rsidP="006E1DCF">
      <w:pPr>
        <w:autoSpaceDE w:val="0"/>
        <w:autoSpaceDN w:val="0"/>
        <w:rPr>
          <w:rFonts w:eastAsia="Times New Roman"/>
          <w:b/>
          <w:lang w:eastAsia="de-DE"/>
        </w:rPr>
      </w:pPr>
      <w:r w:rsidRPr="00E55FC4">
        <w:rPr>
          <w:rFonts w:eastAsia="Times New Roman"/>
          <w:b/>
          <w:lang w:eastAsia="de-DE"/>
        </w:rPr>
        <w:lastRenderedPageBreak/>
        <w:t>Gemeinde Perkam</w:t>
      </w:r>
    </w:p>
    <w:p w:rsidR="006E1DCF" w:rsidRPr="00E55FC4" w:rsidRDefault="006E1DCF" w:rsidP="006E1DCF">
      <w:pPr>
        <w:autoSpaceDE w:val="0"/>
        <w:autoSpaceDN w:val="0"/>
        <w:rPr>
          <w:rFonts w:eastAsia="Times New Roman"/>
          <w:lang w:eastAsia="de-DE"/>
        </w:rPr>
      </w:pPr>
      <w:r w:rsidRPr="00E55FC4">
        <w:rPr>
          <w:rFonts w:eastAsia="Times New Roman"/>
          <w:lang w:eastAsia="de-DE"/>
        </w:rPr>
        <w:t>Schlossplatz 2</w:t>
      </w:r>
    </w:p>
    <w:p w:rsidR="006E1DCF" w:rsidRPr="00E55FC4" w:rsidRDefault="006E1DCF" w:rsidP="006E1DCF">
      <w:pPr>
        <w:autoSpaceDE w:val="0"/>
        <w:autoSpaceDN w:val="0"/>
        <w:rPr>
          <w:rFonts w:eastAsia="Times New Roman"/>
          <w:lang w:eastAsia="de-DE"/>
        </w:rPr>
      </w:pPr>
      <w:r w:rsidRPr="00E55FC4">
        <w:rPr>
          <w:rFonts w:eastAsia="Times New Roman"/>
          <w:lang w:eastAsia="de-DE"/>
        </w:rPr>
        <w:t>94369 Rain</w:t>
      </w:r>
    </w:p>
    <w:p w:rsidR="006E1DCF" w:rsidRPr="00E55FC4" w:rsidRDefault="006E1DCF" w:rsidP="006E1DCF">
      <w:pPr>
        <w:autoSpaceDE w:val="0"/>
        <w:autoSpaceDN w:val="0"/>
        <w:rPr>
          <w:rFonts w:eastAsia="Times New Roman"/>
          <w:lang w:eastAsia="de-DE"/>
        </w:rPr>
      </w:pPr>
    </w:p>
    <w:p w:rsidR="006E1DCF" w:rsidRPr="00E55FC4" w:rsidRDefault="006E1DCF" w:rsidP="006E1DCF">
      <w:pPr>
        <w:autoSpaceDE w:val="0"/>
        <w:autoSpaceDN w:val="0"/>
        <w:jc w:val="center"/>
        <w:rPr>
          <w:rFonts w:eastAsia="Times New Roman"/>
          <w:sz w:val="40"/>
          <w:szCs w:val="40"/>
          <w:lang w:eastAsia="de-DE"/>
        </w:rPr>
      </w:pPr>
      <w:r w:rsidRPr="00E55FC4">
        <w:rPr>
          <w:rFonts w:eastAsia="Times New Roman"/>
          <w:sz w:val="40"/>
          <w:szCs w:val="40"/>
          <w:lang w:eastAsia="de-DE"/>
        </w:rPr>
        <w:t>Bekanntmachung</w:t>
      </w:r>
    </w:p>
    <w:p w:rsidR="006E1DCF" w:rsidRPr="00E55FC4" w:rsidRDefault="006E1DCF" w:rsidP="006E1DCF">
      <w:pPr>
        <w:autoSpaceDE w:val="0"/>
        <w:autoSpaceDN w:val="0"/>
        <w:rPr>
          <w:rFonts w:eastAsia="Times New Roman"/>
          <w:lang w:eastAsia="de-DE"/>
        </w:rPr>
      </w:pPr>
    </w:p>
    <w:p w:rsidR="006E1DCF" w:rsidRPr="00E55FC4" w:rsidRDefault="003B1982" w:rsidP="006E1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center"/>
        <w:rPr>
          <w:rFonts w:eastAsia="Times New Roman"/>
          <w:sz w:val="32"/>
          <w:szCs w:val="32"/>
          <w:lang w:eastAsia="de-DE"/>
        </w:rPr>
      </w:pPr>
      <w:r w:rsidRPr="00E55FC4">
        <w:rPr>
          <w:rFonts w:eastAsia="Times New Roman"/>
          <w:sz w:val="32"/>
          <w:szCs w:val="32"/>
          <w:lang w:eastAsia="de-DE"/>
        </w:rPr>
        <w:t xml:space="preserve">Erlass der </w:t>
      </w:r>
      <w:r w:rsidR="00952CCC">
        <w:rPr>
          <w:rFonts w:eastAsia="Times New Roman"/>
          <w:sz w:val="32"/>
          <w:szCs w:val="32"/>
          <w:lang w:eastAsia="de-DE"/>
        </w:rPr>
        <w:t>3</w:t>
      </w:r>
      <w:r w:rsidR="006E1DCF" w:rsidRPr="00E55FC4">
        <w:rPr>
          <w:rFonts w:eastAsia="Times New Roman"/>
          <w:sz w:val="32"/>
          <w:szCs w:val="32"/>
          <w:lang w:eastAsia="de-DE"/>
        </w:rPr>
        <w:t xml:space="preserve">. Satzung </w:t>
      </w:r>
    </w:p>
    <w:p w:rsidR="006E1DCF" w:rsidRPr="00E55FC4" w:rsidRDefault="006E1DCF" w:rsidP="006E1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center"/>
        <w:rPr>
          <w:rFonts w:eastAsia="Times New Roman"/>
          <w:sz w:val="32"/>
          <w:szCs w:val="32"/>
          <w:lang w:eastAsia="de-DE"/>
        </w:rPr>
      </w:pPr>
      <w:r w:rsidRPr="00E55FC4">
        <w:rPr>
          <w:rFonts w:eastAsia="Times New Roman"/>
          <w:sz w:val="32"/>
          <w:szCs w:val="32"/>
          <w:lang w:eastAsia="de-DE"/>
        </w:rPr>
        <w:t>zur Änderung der Satzung über die Erhebung von Gebühren für die Benutzung der Einrichtung „Mittagsbetreuung an der Grundschule Perkam“ durch die Gemeinde Perkam</w:t>
      </w:r>
    </w:p>
    <w:p w:rsidR="006E1DCF" w:rsidRPr="00E55FC4" w:rsidRDefault="006E1DCF" w:rsidP="006E1DCF">
      <w:pPr>
        <w:autoSpaceDE w:val="0"/>
        <w:autoSpaceDN w:val="0"/>
        <w:jc w:val="center"/>
        <w:rPr>
          <w:rFonts w:eastAsia="Times New Roman"/>
          <w:lang w:eastAsia="de-DE"/>
        </w:rPr>
      </w:pPr>
    </w:p>
    <w:p w:rsidR="006E1DCF" w:rsidRPr="00E55FC4" w:rsidRDefault="006E1DCF" w:rsidP="006E1DCF">
      <w:pPr>
        <w:autoSpaceDE w:val="0"/>
        <w:autoSpaceDN w:val="0"/>
        <w:rPr>
          <w:rFonts w:eastAsia="Times New Roman"/>
          <w:lang w:eastAsia="de-DE"/>
        </w:rPr>
      </w:pPr>
      <w:r w:rsidRPr="00E55FC4">
        <w:rPr>
          <w:rFonts w:eastAsia="Times New Roman"/>
          <w:lang w:eastAsia="de-DE"/>
        </w:rPr>
        <w:t xml:space="preserve">Der Gemeinderat der Gemeinde Perkam hat am </w:t>
      </w:r>
      <w:r w:rsidR="00952CCC">
        <w:rPr>
          <w:rFonts w:eastAsia="Times New Roman"/>
          <w:lang w:eastAsia="de-DE"/>
        </w:rPr>
        <w:t>19.05.2025</w:t>
      </w:r>
      <w:r w:rsidR="00F12916" w:rsidRPr="00E55FC4">
        <w:rPr>
          <w:rFonts w:eastAsia="Times New Roman"/>
          <w:lang w:eastAsia="de-DE"/>
        </w:rPr>
        <w:t xml:space="preserve"> </w:t>
      </w:r>
      <w:r w:rsidR="00952CCC">
        <w:rPr>
          <w:rFonts w:eastAsia="Times New Roman"/>
          <w:lang w:eastAsia="de-DE"/>
        </w:rPr>
        <w:t>den Erlass der 3</w:t>
      </w:r>
      <w:r w:rsidRPr="00E55FC4">
        <w:rPr>
          <w:rFonts w:eastAsia="Times New Roman"/>
          <w:lang w:eastAsia="de-DE"/>
        </w:rPr>
        <w:t xml:space="preserve">. Satzung </w:t>
      </w:r>
    </w:p>
    <w:p w:rsidR="006E1DCF" w:rsidRPr="00E55FC4" w:rsidRDefault="006E1DCF" w:rsidP="006E1DCF">
      <w:pPr>
        <w:autoSpaceDE w:val="0"/>
        <w:autoSpaceDN w:val="0"/>
        <w:rPr>
          <w:rFonts w:eastAsia="Times New Roman"/>
          <w:lang w:eastAsia="de-DE"/>
        </w:rPr>
      </w:pPr>
      <w:r w:rsidRPr="00E55FC4">
        <w:rPr>
          <w:rFonts w:eastAsia="Times New Roman"/>
          <w:lang w:eastAsia="de-DE"/>
        </w:rPr>
        <w:t>zur Änderung der Satzung über die Erhebung von Gebühren für die Benutzung der Einrichtung „Mittagsbetreuung an der Grundschule Perkam“ durch die Gemeinde Perkam</w:t>
      </w:r>
    </w:p>
    <w:p w:rsidR="006E1DCF" w:rsidRPr="00E55FC4" w:rsidRDefault="006E1DCF" w:rsidP="006E1DCF">
      <w:pPr>
        <w:autoSpaceDE w:val="0"/>
        <w:autoSpaceDN w:val="0"/>
        <w:rPr>
          <w:rFonts w:eastAsia="Times New Roman"/>
          <w:lang w:eastAsia="de-DE"/>
        </w:rPr>
      </w:pPr>
      <w:r w:rsidRPr="00E55FC4">
        <w:rPr>
          <w:rFonts w:eastAsia="Times New Roman"/>
          <w:lang w:eastAsia="de-DE"/>
        </w:rPr>
        <w:t>beschlossen.</w:t>
      </w:r>
    </w:p>
    <w:p w:rsidR="006E1DCF" w:rsidRPr="00E55FC4" w:rsidRDefault="006E1DCF" w:rsidP="006E1DCF">
      <w:pPr>
        <w:autoSpaceDE w:val="0"/>
        <w:autoSpaceDN w:val="0"/>
        <w:rPr>
          <w:rFonts w:eastAsia="Times New Roman"/>
          <w:lang w:eastAsia="de-DE"/>
        </w:rPr>
      </w:pPr>
    </w:p>
    <w:p w:rsidR="006E1DCF" w:rsidRPr="00E55FC4" w:rsidRDefault="006E1DCF" w:rsidP="006E1DCF">
      <w:pPr>
        <w:tabs>
          <w:tab w:val="left" w:pos="204"/>
        </w:tabs>
        <w:autoSpaceDE w:val="0"/>
        <w:autoSpaceDN w:val="0"/>
        <w:adjustRightInd w:val="0"/>
        <w:rPr>
          <w:bCs/>
        </w:rPr>
      </w:pPr>
      <w:r w:rsidRPr="00E55FC4">
        <w:rPr>
          <w:b/>
          <w:bCs/>
        </w:rPr>
        <w:t>§ 4 Abs</w:t>
      </w:r>
      <w:r w:rsidR="00952CCC">
        <w:rPr>
          <w:b/>
          <w:bCs/>
        </w:rPr>
        <w:t>.</w:t>
      </w:r>
      <w:r w:rsidRPr="00E55FC4">
        <w:rPr>
          <w:b/>
          <w:bCs/>
        </w:rPr>
        <w:t xml:space="preserve"> 1 </w:t>
      </w:r>
      <w:r w:rsidRPr="00E55FC4">
        <w:rPr>
          <w:bCs/>
        </w:rPr>
        <w:t xml:space="preserve">erhält folgende Fassung: </w:t>
      </w:r>
    </w:p>
    <w:p w:rsidR="006E1DCF" w:rsidRPr="00E55FC4" w:rsidRDefault="006E1DCF" w:rsidP="006E1DCF">
      <w:pPr>
        <w:tabs>
          <w:tab w:val="left" w:pos="204"/>
        </w:tabs>
        <w:autoSpaceDE w:val="0"/>
        <w:autoSpaceDN w:val="0"/>
        <w:adjustRightInd w:val="0"/>
        <w:rPr>
          <w:bCs/>
        </w:rPr>
      </w:pPr>
    </w:p>
    <w:p w:rsidR="006E1DCF" w:rsidRPr="00E55FC4" w:rsidRDefault="006E1DCF" w:rsidP="006E1DCF">
      <w:pPr>
        <w:tabs>
          <w:tab w:val="left" w:pos="204"/>
        </w:tabs>
        <w:autoSpaceDE w:val="0"/>
        <w:autoSpaceDN w:val="0"/>
        <w:adjustRightInd w:val="0"/>
        <w:rPr>
          <w:bCs/>
        </w:rPr>
      </w:pPr>
      <w:r w:rsidRPr="00E55FC4">
        <w:rPr>
          <w:bCs/>
        </w:rPr>
        <w:t xml:space="preserve">Für den Besuch der Einrichtung Mittagsbetreuung (Betreuung bis 14:00 Uhr) wird folgende Gebühr erhoben: </w:t>
      </w:r>
    </w:p>
    <w:p w:rsidR="003B1982" w:rsidRPr="00E55FC4" w:rsidRDefault="003B1982" w:rsidP="006E1DCF">
      <w:pPr>
        <w:tabs>
          <w:tab w:val="left" w:pos="204"/>
        </w:tabs>
        <w:autoSpaceDE w:val="0"/>
        <w:autoSpaceDN w:val="0"/>
        <w:adjustRightInd w:val="0"/>
        <w:rPr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5FC4" w:rsidRPr="00952CCC" w:rsidTr="00705326">
        <w:tc>
          <w:tcPr>
            <w:tcW w:w="4531" w:type="dxa"/>
          </w:tcPr>
          <w:p w:rsidR="003B1982" w:rsidRPr="00952CCC" w:rsidRDefault="003B1982" w:rsidP="00705326">
            <w:pPr>
              <w:tabs>
                <w:tab w:val="left" w:pos="204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952CCC">
              <w:rPr>
                <w:bCs/>
                <w:szCs w:val="24"/>
              </w:rPr>
              <w:t>1 Betreuungstag/Woche</w:t>
            </w:r>
          </w:p>
        </w:tc>
        <w:tc>
          <w:tcPr>
            <w:tcW w:w="4531" w:type="dxa"/>
          </w:tcPr>
          <w:p w:rsidR="003B1982" w:rsidRPr="00952CCC" w:rsidRDefault="00952CCC" w:rsidP="00705326">
            <w:pPr>
              <w:tabs>
                <w:tab w:val="left" w:pos="204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952CCC">
              <w:rPr>
                <w:bCs/>
                <w:szCs w:val="24"/>
              </w:rPr>
              <w:t>25,00</w:t>
            </w:r>
            <w:r w:rsidR="003B1982" w:rsidRPr="00952CCC">
              <w:rPr>
                <w:bCs/>
                <w:szCs w:val="24"/>
              </w:rPr>
              <w:t xml:space="preserve"> € / Monat</w:t>
            </w:r>
          </w:p>
        </w:tc>
      </w:tr>
      <w:tr w:rsidR="00E55FC4" w:rsidRPr="00952CCC" w:rsidTr="00705326">
        <w:tc>
          <w:tcPr>
            <w:tcW w:w="4531" w:type="dxa"/>
          </w:tcPr>
          <w:p w:rsidR="003B1982" w:rsidRPr="00952CCC" w:rsidRDefault="003B1982" w:rsidP="00705326">
            <w:pPr>
              <w:tabs>
                <w:tab w:val="left" w:pos="204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952CCC">
              <w:rPr>
                <w:bCs/>
                <w:szCs w:val="24"/>
              </w:rPr>
              <w:t xml:space="preserve">2 </w:t>
            </w:r>
            <w:r w:rsidR="00952CCC" w:rsidRPr="00952CCC">
              <w:rPr>
                <w:bCs/>
                <w:szCs w:val="24"/>
              </w:rPr>
              <w:t xml:space="preserve">bis 3 </w:t>
            </w:r>
            <w:r w:rsidRPr="00952CCC">
              <w:rPr>
                <w:bCs/>
                <w:szCs w:val="24"/>
              </w:rPr>
              <w:t>Betreuungstage/Woche</w:t>
            </w:r>
          </w:p>
        </w:tc>
        <w:tc>
          <w:tcPr>
            <w:tcW w:w="4531" w:type="dxa"/>
          </w:tcPr>
          <w:p w:rsidR="003B1982" w:rsidRPr="00952CCC" w:rsidRDefault="00952CCC" w:rsidP="00705326">
            <w:pPr>
              <w:tabs>
                <w:tab w:val="left" w:pos="204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952CCC">
              <w:rPr>
                <w:bCs/>
                <w:szCs w:val="24"/>
              </w:rPr>
              <w:t>50,00</w:t>
            </w:r>
            <w:r w:rsidR="003B1982" w:rsidRPr="00952CCC">
              <w:rPr>
                <w:bCs/>
                <w:szCs w:val="24"/>
              </w:rPr>
              <w:t xml:space="preserve"> € / Monat</w:t>
            </w:r>
          </w:p>
        </w:tc>
      </w:tr>
      <w:tr w:rsidR="00E55FC4" w:rsidRPr="00952CCC" w:rsidTr="00705326">
        <w:tc>
          <w:tcPr>
            <w:tcW w:w="4531" w:type="dxa"/>
          </w:tcPr>
          <w:p w:rsidR="003B1982" w:rsidRPr="00952CCC" w:rsidRDefault="00952CCC" w:rsidP="00705326">
            <w:pPr>
              <w:tabs>
                <w:tab w:val="left" w:pos="204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952CCC">
              <w:rPr>
                <w:bCs/>
                <w:szCs w:val="24"/>
              </w:rPr>
              <w:t>4 bis 5</w:t>
            </w:r>
            <w:r w:rsidR="003B1982" w:rsidRPr="00952CCC">
              <w:rPr>
                <w:bCs/>
                <w:szCs w:val="24"/>
              </w:rPr>
              <w:t xml:space="preserve"> Betreuungstage/Woche</w:t>
            </w:r>
          </w:p>
        </w:tc>
        <w:tc>
          <w:tcPr>
            <w:tcW w:w="4531" w:type="dxa"/>
          </w:tcPr>
          <w:p w:rsidR="003B1982" w:rsidRPr="00952CCC" w:rsidRDefault="00952CCC" w:rsidP="00705326">
            <w:pPr>
              <w:tabs>
                <w:tab w:val="left" w:pos="204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952CCC">
              <w:rPr>
                <w:bCs/>
                <w:szCs w:val="24"/>
              </w:rPr>
              <w:t>75,00</w:t>
            </w:r>
            <w:r w:rsidR="003B1982" w:rsidRPr="00952CCC">
              <w:rPr>
                <w:bCs/>
                <w:szCs w:val="24"/>
              </w:rPr>
              <w:t xml:space="preserve"> € / Monat</w:t>
            </w:r>
          </w:p>
        </w:tc>
      </w:tr>
    </w:tbl>
    <w:p w:rsidR="003B1982" w:rsidRPr="00952CCC" w:rsidRDefault="003B1982" w:rsidP="006E1DCF">
      <w:pPr>
        <w:tabs>
          <w:tab w:val="left" w:pos="204"/>
        </w:tabs>
        <w:autoSpaceDE w:val="0"/>
        <w:autoSpaceDN w:val="0"/>
        <w:adjustRightInd w:val="0"/>
        <w:rPr>
          <w:bCs/>
          <w:szCs w:val="24"/>
        </w:rPr>
      </w:pPr>
    </w:p>
    <w:p w:rsidR="00952CCC" w:rsidRDefault="00952CCC" w:rsidP="006E1DCF">
      <w:pPr>
        <w:tabs>
          <w:tab w:val="left" w:pos="204"/>
        </w:tabs>
        <w:autoSpaceDE w:val="0"/>
        <w:autoSpaceDN w:val="0"/>
        <w:adjustRightInd w:val="0"/>
        <w:rPr>
          <w:bCs/>
        </w:rPr>
      </w:pPr>
      <w:r>
        <w:rPr>
          <w:bCs/>
        </w:rPr>
        <w:t>§ 4 Abs. 3 erhält folgende Fassung:</w:t>
      </w:r>
    </w:p>
    <w:p w:rsidR="00952CCC" w:rsidRDefault="00952CCC" w:rsidP="006E1DCF">
      <w:pPr>
        <w:tabs>
          <w:tab w:val="left" w:pos="204"/>
        </w:tabs>
        <w:autoSpaceDE w:val="0"/>
        <w:autoSpaceDN w:val="0"/>
        <w:adjustRightInd w:val="0"/>
        <w:rPr>
          <w:bCs/>
        </w:rPr>
      </w:pPr>
    </w:p>
    <w:p w:rsidR="00952CCC" w:rsidRDefault="00952CCC" w:rsidP="006E1DCF">
      <w:pPr>
        <w:tabs>
          <w:tab w:val="left" w:pos="204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Die Gebühr für eine Notbetreuung, d. h. eine Betreuung nur an einzelnen Tagen beträgt </w:t>
      </w:r>
      <w:r w:rsidRPr="00952CCC">
        <w:rPr>
          <w:b/>
          <w:bCs/>
        </w:rPr>
        <w:t>10,00 €/Tag</w:t>
      </w:r>
      <w:r>
        <w:rPr>
          <w:bCs/>
        </w:rPr>
        <w:t xml:space="preserve">. </w:t>
      </w:r>
    </w:p>
    <w:p w:rsidR="00952CCC" w:rsidRDefault="00952CCC" w:rsidP="006E1DCF">
      <w:pPr>
        <w:tabs>
          <w:tab w:val="left" w:pos="204"/>
        </w:tabs>
        <w:autoSpaceDE w:val="0"/>
        <w:autoSpaceDN w:val="0"/>
        <w:adjustRightInd w:val="0"/>
        <w:rPr>
          <w:bCs/>
        </w:rPr>
      </w:pPr>
    </w:p>
    <w:p w:rsidR="00952CCC" w:rsidRPr="00E55FC4" w:rsidRDefault="00952CCC" w:rsidP="006E1DCF">
      <w:pPr>
        <w:tabs>
          <w:tab w:val="left" w:pos="204"/>
        </w:tabs>
        <w:autoSpaceDE w:val="0"/>
        <w:autoSpaceDN w:val="0"/>
        <w:adjustRightInd w:val="0"/>
        <w:rPr>
          <w:bCs/>
        </w:rPr>
      </w:pPr>
    </w:p>
    <w:p w:rsidR="006E1DCF" w:rsidRPr="00E55FC4" w:rsidRDefault="006E1DCF" w:rsidP="006E1DCF">
      <w:pPr>
        <w:rPr>
          <w:lang w:eastAsia="de-DE"/>
        </w:rPr>
      </w:pPr>
      <w:r w:rsidRPr="00E55FC4">
        <w:rPr>
          <w:lang w:eastAsia="de-DE"/>
        </w:rPr>
        <w:t xml:space="preserve">Diese Satzung tritt am </w:t>
      </w:r>
      <w:r w:rsidR="00952CCC">
        <w:rPr>
          <w:lang w:eastAsia="de-DE"/>
        </w:rPr>
        <w:t>01.09.2025</w:t>
      </w:r>
      <w:r w:rsidRPr="00E55FC4">
        <w:rPr>
          <w:lang w:eastAsia="de-DE"/>
        </w:rPr>
        <w:t xml:space="preserve"> in Kraft.</w:t>
      </w:r>
    </w:p>
    <w:p w:rsidR="006E1DCF" w:rsidRPr="00E55FC4" w:rsidRDefault="006E1DCF" w:rsidP="006E1DCF">
      <w:pPr>
        <w:autoSpaceDE w:val="0"/>
        <w:autoSpaceDN w:val="0"/>
        <w:rPr>
          <w:rFonts w:eastAsia="Times New Roman"/>
          <w:lang w:eastAsia="de-DE"/>
        </w:rPr>
      </w:pPr>
    </w:p>
    <w:p w:rsidR="006E1DCF" w:rsidRPr="00E55FC4" w:rsidRDefault="006E1DCF" w:rsidP="006E1DCF">
      <w:pPr>
        <w:autoSpaceDE w:val="0"/>
        <w:autoSpaceDN w:val="0"/>
        <w:rPr>
          <w:rFonts w:eastAsia="Times New Roman"/>
          <w:lang w:eastAsia="de-DE"/>
        </w:rPr>
      </w:pPr>
      <w:r w:rsidRPr="00E55FC4">
        <w:rPr>
          <w:rFonts w:eastAsia="Times New Roman"/>
          <w:lang w:eastAsia="de-DE"/>
        </w:rPr>
        <w:t xml:space="preserve">Die Satzung liegt ab sofort in der Geschäftsstelle der Verwaltungsgemeinschaft Rain, Schlossplatz 2, 94369 Rain, Zimmer 10 während der allgemeinen Geschäftsstunden zur Einsichtnahme öffentlich auf. </w:t>
      </w:r>
    </w:p>
    <w:p w:rsidR="006E1DCF" w:rsidRPr="00E55FC4" w:rsidRDefault="006E1DCF" w:rsidP="006E1DCF">
      <w:pPr>
        <w:autoSpaceDE w:val="0"/>
        <w:autoSpaceDN w:val="0"/>
        <w:rPr>
          <w:rFonts w:eastAsia="Times New Roman"/>
          <w:lang w:eastAsia="de-DE"/>
        </w:rPr>
      </w:pPr>
    </w:p>
    <w:p w:rsidR="006E1DCF" w:rsidRPr="00E55FC4" w:rsidRDefault="006E1DCF" w:rsidP="006E1DCF">
      <w:pPr>
        <w:autoSpaceDE w:val="0"/>
        <w:autoSpaceDN w:val="0"/>
        <w:rPr>
          <w:rFonts w:eastAsia="Times New Roman"/>
          <w:lang w:eastAsia="de-DE"/>
        </w:rPr>
      </w:pPr>
    </w:p>
    <w:p w:rsidR="006E1DCF" w:rsidRPr="00E55FC4" w:rsidRDefault="006E1DCF" w:rsidP="006E1DCF">
      <w:pPr>
        <w:autoSpaceDE w:val="0"/>
        <w:autoSpaceDN w:val="0"/>
        <w:rPr>
          <w:rFonts w:eastAsia="Times New Roman"/>
          <w:lang w:eastAsia="de-DE"/>
        </w:rPr>
      </w:pPr>
      <w:r w:rsidRPr="00E55FC4">
        <w:rPr>
          <w:rFonts w:eastAsia="Times New Roman"/>
          <w:lang w:eastAsia="de-DE"/>
        </w:rPr>
        <w:t xml:space="preserve">Rain, </w:t>
      </w:r>
      <w:r w:rsidR="00952CCC">
        <w:rPr>
          <w:rFonts w:eastAsia="Times New Roman"/>
          <w:lang w:eastAsia="de-DE"/>
        </w:rPr>
        <w:t>28.05.2025</w:t>
      </w:r>
    </w:p>
    <w:p w:rsidR="006E1DCF" w:rsidRPr="00E55FC4" w:rsidRDefault="006E1DCF" w:rsidP="006E1DCF">
      <w:pPr>
        <w:autoSpaceDE w:val="0"/>
        <w:autoSpaceDN w:val="0"/>
        <w:rPr>
          <w:rFonts w:eastAsia="Times New Roman"/>
          <w:lang w:eastAsia="de-DE"/>
        </w:rPr>
      </w:pPr>
      <w:r w:rsidRPr="00E55FC4">
        <w:rPr>
          <w:rFonts w:eastAsia="Times New Roman"/>
          <w:lang w:eastAsia="de-DE"/>
        </w:rPr>
        <w:t>Gemeinde Perkam</w:t>
      </w:r>
    </w:p>
    <w:p w:rsidR="006E1DCF" w:rsidRPr="00E55FC4" w:rsidRDefault="006E1DCF" w:rsidP="006E1DCF">
      <w:pPr>
        <w:autoSpaceDE w:val="0"/>
        <w:autoSpaceDN w:val="0"/>
        <w:rPr>
          <w:rFonts w:eastAsia="Times New Roman"/>
          <w:lang w:eastAsia="de-DE"/>
        </w:rPr>
      </w:pPr>
    </w:p>
    <w:p w:rsidR="006E1DCF" w:rsidRPr="00E55FC4" w:rsidRDefault="006E1DCF" w:rsidP="006E1DCF">
      <w:pPr>
        <w:autoSpaceDE w:val="0"/>
        <w:autoSpaceDN w:val="0"/>
        <w:rPr>
          <w:rFonts w:eastAsia="Times New Roman"/>
          <w:lang w:eastAsia="de-DE"/>
        </w:rPr>
      </w:pPr>
    </w:p>
    <w:p w:rsidR="006E1DCF" w:rsidRPr="00E55FC4" w:rsidRDefault="00952CCC" w:rsidP="006E1DCF">
      <w:pPr>
        <w:autoSpaceDE w:val="0"/>
        <w:autoSpaceDN w:val="0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Hubert </w:t>
      </w:r>
      <w:r w:rsidR="006E1DCF" w:rsidRPr="00E55FC4">
        <w:rPr>
          <w:rFonts w:eastAsia="Times New Roman"/>
          <w:lang w:eastAsia="de-DE"/>
        </w:rPr>
        <w:t>Ammer</w:t>
      </w:r>
    </w:p>
    <w:p w:rsidR="006E1DCF" w:rsidRPr="00E55FC4" w:rsidRDefault="006E1DCF" w:rsidP="006E1DCF">
      <w:pPr>
        <w:autoSpaceDE w:val="0"/>
        <w:autoSpaceDN w:val="0"/>
        <w:rPr>
          <w:rFonts w:eastAsia="Times New Roman"/>
          <w:szCs w:val="24"/>
          <w:lang w:eastAsia="de-DE"/>
        </w:rPr>
      </w:pPr>
      <w:r w:rsidRPr="00E55FC4">
        <w:rPr>
          <w:rFonts w:eastAsia="Times New Roman"/>
          <w:szCs w:val="24"/>
          <w:lang w:eastAsia="de-DE"/>
        </w:rPr>
        <w:t>Erster Bürgermeister</w:t>
      </w:r>
    </w:p>
    <w:p w:rsidR="006E1DCF" w:rsidRPr="00E55FC4" w:rsidRDefault="006E1DCF" w:rsidP="006E1DCF">
      <w:pPr>
        <w:tabs>
          <w:tab w:val="left" w:pos="6804"/>
          <w:tab w:val="left" w:pos="7088"/>
        </w:tabs>
        <w:autoSpaceDE w:val="0"/>
        <w:autoSpaceDN w:val="0"/>
        <w:rPr>
          <w:rFonts w:eastAsia="Times New Roman"/>
          <w:szCs w:val="24"/>
          <w:lang w:eastAsia="de-DE"/>
        </w:rPr>
      </w:pPr>
    </w:p>
    <w:p w:rsidR="006E1DCF" w:rsidRPr="00E55FC4" w:rsidRDefault="006E1DCF" w:rsidP="006E1DCF">
      <w:pPr>
        <w:autoSpaceDE w:val="0"/>
        <w:autoSpaceDN w:val="0"/>
        <w:rPr>
          <w:rFonts w:eastAsia="Times New Roman"/>
          <w:lang w:eastAsia="de-DE"/>
        </w:rPr>
      </w:pPr>
    </w:p>
    <w:p w:rsidR="006E1DCF" w:rsidRPr="00E55FC4" w:rsidRDefault="006E1DCF" w:rsidP="006E1DCF">
      <w:pPr>
        <w:autoSpaceDE w:val="0"/>
        <w:autoSpaceDN w:val="0"/>
        <w:rPr>
          <w:rFonts w:eastAsia="Times New Roman"/>
          <w:lang w:eastAsia="de-DE"/>
        </w:rPr>
      </w:pPr>
      <w:bookmarkStart w:id="0" w:name="_GoBack"/>
      <w:bookmarkEnd w:id="0"/>
    </w:p>
    <w:p w:rsidR="006E1DCF" w:rsidRPr="00E55FC4" w:rsidRDefault="006E1DCF" w:rsidP="006E1DCF">
      <w:pPr>
        <w:autoSpaceDE w:val="0"/>
        <w:autoSpaceDN w:val="0"/>
        <w:rPr>
          <w:rFonts w:eastAsia="Times New Roman"/>
          <w:lang w:eastAsia="de-DE"/>
        </w:rPr>
      </w:pPr>
      <w:r w:rsidRPr="00E55FC4">
        <w:rPr>
          <w:rFonts w:eastAsia="Times New Roman"/>
          <w:lang w:eastAsia="de-DE"/>
        </w:rPr>
        <w:t xml:space="preserve">Aushang: </w:t>
      </w:r>
      <w:r w:rsidRPr="00E55FC4">
        <w:rPr>
          <w:rFonts w:eastAsia="Times New Roman"/>
          <w:lang w:eastAsia="de-DE"/>
        </w:rPr>
        <w:tab/>
      </w:r>
      <w:r w:rsidR="00952CCC">
        <w:rPr>
          <w:rFonts w:eastAsia="Times New Roman"/>
          <w:lang w:eastAsia="de-DE"/>
        </w:rPr>
        <w:t>28.05.2025</w:t>
      </w:r>
    </w:p>
    <w:p w:rsidR="006E1DCF" w:rsidRPr="00E55FC4" w:rsidRDefault="006E1DCF" w:rsidP="006E1DCF">
      <w:pPr>
        <w:autoSpaceDE w:val="0"/>
        <w:autoSpaceDN w:val="0"/>
        <w:rPr>
          <w:rFonts w:eastAsia="Times New Roman"/>
          <w:lang w:eastAsia="de-DE"/>
        </w:rPr>
      </w:pPr>
      <w:r w:rsidRPr="00E55FC4">
        <w:rPr>
          <w:rFonts w:eastAsia="Times New Roman"/>
          <w:lang w:eastAsia="de-DE"/>
        </w:rPr>
        <w:t xml:space="preserve">Abnahme: </w:t>
      </w:r>
      <w:r w:rsidRPr="00E55FC4">
        <w:rPr>
          <w:rFonts w:eastAsia="Times New Roman"/>
          <w:lang w:eastAsia="de-DE"/>
        </w:rPr>
        <w:tab/>
      </w:r>
      <w:r w:rsidR="00952CCC">
        <w:rPr>
          <w:rFonts w:eastAsia="Times New Roman"/>
          <w:lang w:eastAsia="de-DE"/>
        </w:rPr>
        <w:t>01</w:t>
      </w:r>
      <w:r w:rsidRPr="00E55FC4">
        <w:rPr>
          <w:rFonts w:eastAsia="Times New Roman"/>
          <w:lang w:eastAsia="de-DE"/>
        </w:rPr>
        <w:t>.0</w:t>
      </w:r>
      <w:r w:rsidR="00952CCC">
        <w:rPr>
          <w:rFonts w:eastAsia="Times New Roman"/>
          <w:lang w:eastAsia="de-DE"/>
        </w:rPr>
        <w:t>7.2025</w:t>
      </w:r>
    </w:p>
    <w:sectPr w:rsidR="006E1DCF" w:rsidRPr="00E55FC4" w:rsidSect="00CB4D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3F"/>
    <w:rsid w:val="00052467"/>
    <w:rsid w:val="00117B94"/>
    <w:rsid w:val="00124701"/>
    <w:rsid w:val="001A4527"/>
    <w:rsid w:val="001D47DE"/>
    <w:rsid w:val="001D6584"/>
    <w:rsid w:val="00206BA0"/>
    <w:rsid w:val="002C0E1D"/>
    <w:rsid w:val="003143D1"/>
    <w:rsid w:val="003837B3"/>
    <w:rsid w:val="003B1982"/>
    <w:rsid w:val="004E26D2"/>
    <w:rsid w:val="006B3217"/>
    <w:rsid w:val="006E1DCF"/>
    <w:rsid w:val="006E42B9"/>
    <w:rsid w:val="00772F8D"/>
    <w:rsid w:val="00952CCC"/>
    <w:rsid w:val="00957BB5"/>
    <w:rsid w:val="00A75232"/>
    <w:rsid w:val="00B1398D"/>
    <w:rsid w:val="00BF0D3F"/>
    <w:rsid w:val="00E23821"/>
    <w:rsid w:val="00E55FC4"/>
    <w:rsid w:val="00F12916"/>
    <w:rsid w:val="00FF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B2D6"/>
  <w15:chartTrackingRefBased/>
  <w15:docId w15:val="{0ED84156-FFFC-44EB-AAF9-0818BDC7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0D3F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BF0D3F"/>
    <w:pPr>
      <w:keepNext/>
      <w:outlineLvl w:val="0"/>
    </w:pPr>
    <w:rPr>
      <w:rFonts w:eastAsia="Times New Roman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BF0D3F"/>
    <w:pPr>
      <w:keepNext/>
      <w:ind w:left="5664"/>
      <w:outlineLvl w:val="3"/>
    </w:pPr>
    <w:rPr>
      <w:rFonts w:eastAsia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F0D3F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BF0D3F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BF0D3F"/>
    <w:rPr>
      <w:rFonts w:eastAsia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BF0D3F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semiHidden/>
    <w:rsid w:val="00BF0D3F"/>
    <w:pPr>
      <w:tabs>
        <w:tab w:val="center" w:pos="4536"/>
        <w:tab w:val="right" w:pos="9072"/>
      </w:tabs>
    </w:pPr>
    <w:rPr>
      <w:rFonts w:eastAsia="Times New Roman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BF0D3F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rsid w:val="00BF0D3F"/>
    <w:rPr>
      <w:color w:val="0000FF"/>
      <w:u w:val="single"/>
    </w:rPr>
  </w:style>
  <w:style w:type="paragraph" w:customStyle="1" w:styleId="AutoKorrektur">
    <w:name w:val="AutoKorrektur"/>
    <w:rsid w:val="00BF0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markedcontent">
    <w:name w:val="markedcontent"/>
    <w:basedOn w:val="Absatz-Standardschriftart"/>
    <w:rsid w:val="00BF0D3F"/>
  </w:style>
  <w:style w:type="table" w:styleId="Tabellenraster">
    <w:name w:val="Table Grid"/>
    <w:basedOn w:val="NormaleTabelle"/>
    <w:uiPriority w:val="39"/>
    <w:rsid w:val="00BF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E1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6E1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rsid w:val="006E1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5FC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5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gem-rain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680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Gebhard Ramona</dc:creator>
  <cp:keywords/>
  <dc:description/>
  <cp:lastModifiedBy>Wagner Heribert</cp:lastModifiedBy>
  <cp:revision>4</cp:revision>
  <cp:lastPrinted>2025-05-28T07:36:00Z</cp:lastPrinted>
  <dcterms:created xsi:type="dcterms:W3CDTF">2025-05-28T07:26:00Z</dcterms:created>
  <dcterms:modified xsi:type="dcterms:W3CDTF">2025-05-28T07:39:00Z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1949450745</vt:i4>
  </property>
  <property fmtid="{D5CDD505-2E9C-101B-9397-08002B2CF9AE}" pid="3" name="_NewReviewCycle">
    <vt:lpwstr/>
  </property>
  <property fmtid="{D5CDD505-2E9C-101B-9397-08002B2CF9AE}" pid="4" name="_EmailSubject">
    <vt:lpwstr>Satzungen Gde. Perkam</vt:lpwstr>
  </property>
  <property fmtid="{D5CDD505-2E9C-101B-9397-08002B2CF9AE}" pid="5" name="_AuthorEmail">
    <vt:lpwstr>witt@vgem-rain.de</vt:lpwstr>
  </property>
  <property fmtid="{D5CDD505-2E9C-101B-9397-08002B2CF9AE}" pid="6" name="_AuthorEmailDisplayName">
    <vt:lpwstr>Witt Alexander (GL)</vt:lpwstr>
  </property>
</Properties>
</file>